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3" w:rsidRDefault="00E56F43" w:rsidP="00AE130C">
      <w:pPr>
        <w:jc w:val="center"/>
        <w:rPr>
          <w:b/>
          <w:i/>
          <w:sz w:val="28"/>
          <w:szCs w:val="28"/>
        </w:rPr>
      </w:pPr>
    </w:p>
    <w:p w:rsidR="002E298B" w:rsidRPr="002E298B" w:rsidRDefault="00AE130C" w:rsidP="00AE130C">
      <w:pPr>
        <w:jc w:val="center"/>
        <w:rPr>
          <w:b/>
          <w:i/>
          <w:sz w:val="28"/>
          <w:szCs w:val="28"/>
        </w:rPr>
      </w:pPr>
      <w:r w:rsidRPr="002E298B">
        <w:rPr>
          <w:b/>
          <w:i/>
          <w:sz w:val="28"/>
          <w:szCs w:val="28"/>
        </w:rPr>
        <w:t xml:space="preserve">Documentation </w:t>
      </w:r>
      <w:r w:rsidR="00C740D8">
        <w:rPr>
          <w:b/>
          <w:i/>
          <w:sz w:val="28"/>
          <w:szCs w:val="28"/>
        </w:rPr>
        <w:t>of</w:t>
      </w:r>
      <w:r w:rsidRPr="002E298B">
        <w:rPr>
          <w:b/>
          <w:i/>
          <w:sz w:val="28"/>
          <w:szCs w:val="28"/>
        </w:rPr>
        <w:t xml:space="preserve"> Supervision</w:t>
      </w:r>
      <w:r w:rsidR="00C740D8">
        <w:rPr>
          <w:b/>
          <w:i/>
          <w:sz w:val="28"/>
          <w:szCs w:val="28"/>
        </w:rPr>
        <w:t xml:space="preserve">: </w:t>
      </w:r>
      <w:r w:rsidRPr="002E298B">
        <w:rPr>
          <w:b/>
          <w:i/>
          <w:sz w:val="28"/>
          <w:szCs w:val="28"/>
        </w:rPr>
        <w:t xml:space="preserve"> Personal Care Assistant</w:t>
      </w:r>
      <w:r w:rsidR="00C740D8">
        <w:rPr>
          <w:b/>
          <w:i/>
          <w:sz w:val="28"/>
          <w:szCs w:val="28"/>
        </w:rPr>
        <w:t xml:space="preserve"> for IEP Services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AE130C" w:rsidTr="00B65725">
        <w:trPr>
          <w:trHeight w:val="2276"/>
        </w:trPr>
        <w:tc>
          <w:tcPr>
            <w:tcW w:w="10620" w:type="dxa"/>
          </w:tcPr>
          <w:p w:rsidR="00F419F4" w:rsidRPr="00F419F4" w:rsidRDefault="002E298B" w:rsidP="00AE130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2E298B">
              <w:rPr>
                <w:sz w:val="18"/>
                <w:szCs w:val="18"/>
                <w:lang w:val="en"/>
              </w:rPr>
              <w:t xml:space="preserve">The QP must complete </w:t>
            </w:r>
            <w:r w:rsidR="00D02F4F">
              <w:rPr>
                <w:sz w:val="18"/>
                <w:szCs w:val="18"/>
                <w:lang w:val="en"/>
              </w:rPr>
              <w:t xml:space="preserve">and document </w:t>
            </w:r>
            <w:r w:rsidR="00EA2163">
              <w:rPr>
                <w:sz w:val="18"/>
                <w:szCs w:val="18"/>
                <w:lang w:val="en"/>
              </w:rPr>
              <w:t xml:space="preserve">hands-on or </w:t>
            </w:r>
            <w:r w:rsidR="00F419F4">
              <w:rPr>
                <w:sz w:val="18"/>
                <w:szCs w:val="18"/>
                <w:lang w:val="en"/>
              </w:rPr>
              <w:t>individualized training to th</w:t>
            </w:r>
            <w:r w:rsidR="00D02F4F">
              <w:rPr>
                <w:sz w:val="18"/>
                <w:szCs w:val="18"/>
                <w:lang w:val="en"/>
              </w:rPr>
              <w:t>e PCA for the care of the child prior to the start of service.</w:t>
            </w:r>
          </w:p>
          <w:p w:rsidR="00AE130C" w:rsidRPr="002E298B" w:rsidRDefault="00F419F4" w:rsidP="00AE130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The QP must complete </w:t>
            </w:r>
            <w:r w:rsidR="00D02F4F">
              <w:rPr>
                <w:sz w:val="18"/>
                <w:szCs w:val="18"/>
                <w:lang w:val="en"/>
              </w:rPr>
              <w:t xml:space="preserve">and document </w:t>
            </w:r>
            <w:r w:rsidR="002E298B" w:rsidRPr="002E298B">
              <w:rPr>
                <w:sz w:val="18"/>
                <w:szCs w:val="18"/>
                <w:lang w:val="en"/>
              </w:rPr>
              <w:t xml:space="preserve">an initial evaluation of the </w:t>
            </w:r>
            <w:r w:rsidR="00D02F4F">
              <w:rPr>
                <w:sz w:val="18"/>
                <w:szCs w:val="18"/>
                <w:lang w:val="en"/>
              </w:rPr>
              <w:t>PCA</w:t>
            </w:r>
            <w:r w:rsidR="002E298B" w:rsidRPr="002E298B">
              <w:rPr>
                <w:sz w:val="18"/>
                <w:szCs w:val="18"/>
                <w:lang w:val="en"/>
              </w:rPr>
              <w:t xml:space="preserve"> through direct observation of the personal care assistant’s work within the first 14 days</w:t>
            </w:r>
            <w:r w:rsidR="00D02F4F">
              <w:rPr>
                <w:sz w:val="18"/>
                <w:szCs w:val="18"/>
                <w:lang w:val="en"/>
              </w:rPr>
              <w:t xml:space="preserve"> o</w:t>
            </w:r>
            <w:r w:rsidR="002E298B" w:rsidRPr="002E298B">
              <w:rPr>
                <w:sz w:val="18"/>
                <w:szCs w:val="18"/>
                <w:lang w:val="en"/>
              </w:rPr>
              <w:t>f starting to provide regularly scheduled services to the child.</w:t>
            </w:r>
          </w:p>
          <w:p w:rsidR="002E298B" w:rsidRPr="002E298B" w:rsidRDefault="002E298B" w:rsidP="00AE130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2E298B">
              <w:rPr>
                <w:sz w:val="18"/>
                <w:szCs w:val="18"/>
                <w:lang w:val="en"/>
              </w:rPr>
              <w:t xml:space="preserve">The QP must complete </w:t>
            </w:r>
            <w:r w:rsidR="00D02F4F">
              <w:rPr>
                <w:sz w:val="18"/>
                <w:szCs w:val="18"/>
                <w:lang w:val="en"/>
              </w:rPr>
              <w:t xml:space="preserve">and document </w:t>
            </w:r>
            <w:r w:rsidRPr="002E298B">
              <w:rPr>
                <w:sz w:val="18"/>
                <w:szCs w:val="18"/>
                <w:lang w:val="en"/>
              </w:rPr>
              <w:t xml:space="preserve">periodic </w:t>
            </w:r>
            <w:r w:rsidRPr="00791459">
              <w:rPr>
                <w:sz w:val="18"/>
                <w:szCs w:val="18"/>
                <w:lang w:val="en"/>
              </w:rPr>
              <w:t>evaluations</w:t>
            </w:r>
            <w:r w:rsidRPr="00791459">
              <w:rPr>
                <w:b/>
                <w:sz w:val="18"/>
                <w:szCs w:val="18"/>
                <w:lang w:val="en"/>
              </w:rPr>
              <w:t xml:space="preserve"> </w:t>
            </w:r>
            <w:r w:rsidRPr="00791459">
              <w:rPr>
                <w:b/>
                <w:i/>
                <w:sz w:val="18"/>
                <w:szCs w:val="18"/>
                <w:lang w:val="en"/>
              </w:rPr>
              <w:t xml:space="preserve">at least every 90 </w:t>
            </w:r>
            <w:r w:rsidR="00D02F4F" w:rsidRPr="00791459">
              <w:rPr>
                <w:b/>
                <w:i/>
                <w:sz w:val="18"/>
                <w:szCs w:val="18"/>
                <w:lang w:val="en"/>
              </w:rPr>
              <w:t xml:space="preserve">school </w:t>
            </w:r>
            <w:r w:rsidRPr="00791459">
              <w:rPr>
                <w:b/>
                <w:i/>
                <w:sz w:val="18"/>
                <w:szCs w:val="18"/>
                <w:lang w:val="en"/>
              </w:rPr>
              <w:t>days for the first year of service to the child</w:t>
            </w:r>
            <w:r w:rsidR="00D02F4F">
              <w:rPr>
                <w:sz w:val="18"/>
                <w:szCs w:val="18"/>
                <w:lang w:val="en"/>
              </w:rPr>
              <w:t>, or more often if revisions to the IEP/Care Plan have been made, the QP determines more are necessary based on the needs of the child or the PCA’s ability to meet those needs, or the child/parent/guardian/teacher/case manager makes a request for increased supervision of the PCA services.</w:t>
            </w:r>
          </w:p>
          <w:p w:rsidR="002E6811" w:rsidRPr="002E6811" w:rsidRDefault="002E298B" w:rsidP="00B6572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E298B">
              <w:rPr>
                <w:sz w:val="18"/>
                <w:szCs w:val="18"/>
                <w:lang w:val="en"/>
              </w:rPr>
              <w:t xml:space="preserve">After the 90 day evaluations, periodic evaluations must be completed </w:t>
            </w:r>
            <w:r w:rsidR="00C62B52">
              <w:rPr>
                <w:sz w:val="18"/>
                <w:szCs w:val="18"/>
                <w:lang w:val="en"/>
              </w:rPr>
              <w:t xml:space="preserve">at least </w:t>
            </w:r>
            <w:r w:rsidRPr="002E298B">
              <w:rPr>
                <w:sz w:val="18"/>
                <w:szCs w:val="18"/>
                <w:lang w:val="en"/>
              </w:rPr>
              <w:t>every 120 days in the second and succeeding years that the same person is providing the PCA services to the same child.</w:t>
            </w:r>
          </w:p>
        </w:tc>
      </w:tr>
    </w:tbl>
    <w:p w:rsidR="00C835CE" w:rsidRPr="00B65725" w:rsidRDefault="002E298B" w:rsidP="00C835CE">
      <w:pPr>
        <w:jc w:val="both"/>
        <w:rPr>
          <w:b/>
          <w:i/>
          <w:sz w:val="18"/>
          <w:szCs w:val="18"/>
        </w:rPr>
      </w:pPr>
      <w:r w:rsidRPr="00B65725">
        <w:rPr>
          <w:b/>
          <w:i/>
          <w:sz w:val="18"/>
          <w:szCs w:val="18"/>
        </w:rPr>
        <w:t>(Please print)</w:t>
      </w:r>
    </w:p>
    <w:p w:rsidR="00AE130C" w:rsidRPr="00F06269" w:rsidRDefault="002E298B" w:rsidP="00C835CE">
      <w:pPr>
        <w:spacing w:after="120"/>
        <w:jc w:val="both"/>
        <w:rPr>
          <w:rFonts w:ascii="Arial" w:hAnsi="Arial" w:cs="Arial"/>
        </w:rPr>
      </w:pPr>
      <w:r w:rsidRPr="00F06269">
        <w:rPr>
          <w:rFonts w:ascii="Arial" w:hAnsi="Arial" w:cs="Arial"/>
        </w:rPr>
        <w:t>Student Name: ____________________</w:t>
      </w:r>
      <w:r w:rsidR="00B65725">
        <w:rPr>
          <w:rFonts w:ascii="Arial" w:hAnsi="Arial" w:cs="Arial"/>
        </w:rPr>
        <w:t>___</w:t>
      </w:r>
      <w:r w:rsidRPr="00F06269">
        <w:rPr>
          <w:rFonts w:ascii="Arial" w:hAnsi="Arial" w:cs="Arial"/>
        </w:rPr>
        <w:t>_________</w:t>
      </w:r>
      <w:r w:rsidR="00F06269">
        <w:rPr>
          <w:rFonts w:ascii="Arial" w:hAnsi="Arial" w:cs="Arial"/>
        </w:rPr>
        <w:t>__</w:t>
      </w:r>
      <w:r w:rsidRPr="00F06269">
        <w:rPr>
          <w:rFonts w:ascii="Arial" w:hAnsi="Arial" w:cs="Arial"/>
        </w:rPr>
        <w:t xml:space="preserve">__   </w:t>
      </w:r>
      <w:r w:rsidR="00B65725">
        <w:rPr>
          <w:rFonts w:ascii="Arial" w:hAnsi="Arial" w:cs="Arial"/>
        </w:rPr>
        <w:t xml:space="preserve">           </w:t>
      </w:r>
      <w:r w:rsidR="0071536A" w:rsidRPr="00F06269">
        <w:rPr>
          <w:rFonts w:ascii="Arial" w:hAnsi="Arial" w:cs="Arial"/>
        </w:rPr>
        <w:t xml:space="preserve"> </w:t>
      </w:r>
      <w:r w:rsidRPr="00F06269">
        <w:rPr>
          <w:rFonts w:ascii="Arial" w:hAnsi="Arial" w:cs="Arial"/>
        </w:rPr>
        <w:t>Student Birth Date:  ____/____/____</w:t>
      </w:r>
    </w:p>
    <w:p w:rsidR="00F06269" w:rsidRDefault="002E298B" w:rsidP="002E298B">
      <w:pPr>
        <w:spacing w:after="120"/>
        <w:jc w:val="both"/>
        <w:rPr>
          <w:rFonts w:ascii="Arial" w:hAnsi="Arial" w:cs="Arial"/>
        </w:rPr>
      </w:pPr>
      <w:r w:rsidRPr="00F06269">
        <w:rPr>
          <w:rFonts w:ascii="Arial" w:hAnsi="Arial" w:cs="Arial"/>
        </w:rPr>
        <w:t>PCA Name:</w:t>
      </w:r>
      <w:r w:rsidR="0071536A" w:rsidRPr="00F06269">
        <w:rPr>
          <w:rFonts w:ascii="Arial" w:hAnsi="Arial" w:cs="Arial"/>
        </w:rPr>
        <w:t xml:space="preserve"> </w:t>
      </w:r>
      <w:r w:rsidR="00F06269">
        <w:rPr>
          <w:rFonts w:ascii="Arial" w:hAnsi="Arial" w:cs="Arial"/>
        </w:rPr>
        <w:t>___________________________</w:t>
      </w:r>
      <w:r w:rsidR="00B65725">
        <w:rPr>
          <w:rFonts w:ascii="Arial" w:hAnsi="Arial" w:cs="Arial"/>
        </w:rPr>
        <w:t xml:space="preserve"> Qualified Professional </w:t>
      </w:r>
      <w:proofErr w:type="gramStart"/>
      <w:r w:rsidR="00B65725">
        <w:rPr>
          <w:rFonts w:ascii="Arial" w:hAnsi="Arial" w:cs="Arial"/>
        </w:rPr>
        <w:t>Name:_</w:t>
      </w:r>
      <w:proofErr w:type="gramEnd"/>
      <w:r w:rsidR="00B65725">
        <w:rPr>
          <w:rFonts w:ascii="Arial" w:hAnsi="Arial" w:cs="Arial"/>
        </w:rPr>
        <w:t>________________________</w:t>
      </w:r>
    </w:p>
    <w:p w:rsidR="00D9406A" w:rsidRDefault="00D9406A" w:rsidP="00C80DED">
      <w:pPr>
        <w:spacing w:after="120" w:line="360" w:lineRule="auto"/>
        <w:jc w:val="both"/>
        <w:rPr>
          <w:rFonts w:ascii="Arial" w:hAnsi="Arial" w:cs="Arial"/>
        </w:rPr>
      </w:pPr>
      <w:r w:rsidRPr="00F06269">
        <w:rPr>
          <w:rFonts w:ascii="Arial" w:hAnsi="Arial" w:cs="Arial"/>
        </w:rPr>
        <w:t>Title of Qualified Professional: _</w:t>
      </w:r>
      <w:r w:rsidR="00EA2163" w:rsidRPr="00F06269">
        <w:rPr>
          <w:rFonts w:ascii="Arial" w:hAnsi="Arial" w:cs="Arial"/>
        </w:rPr>
        <w:t>_</w:t>
      </w:r>
      <w:r w:rsidRPr="00F06269">
        <w:rPr>
          <w:rFonts w:ascii="Arial" w:hAnsi="Arial" w:cs="Arial"/>
        </w:rPr>
        <w:t>______________________</w:t>
      </w:r>
      <w:r w:rsidR="00B65725">
        <w:rPr>
          <w:rFonts w:ascii="Arial" w:hAnsi="Arial" w:cs="Arial"/>
        </w:rPr>
        <w:t>___</w:t>
      </w:r>
      <w:r w:rsidRPr="00F06269">
        <w:rPr>
          <w:rFonts w:ascii="Arial" w:hAnsi="Arial" w:cs="Arial"/>
        </w:rPr>
        <w:t>_</w:t>
      </w:r>
      <w:r w:rsidR="00C80DED">
        <w:rPr>
          <w:rFonts w:ascii="Arial" w:hAnsi="Arial" w:cs="Arial"/>
        </w:rPr>
        <w:t>_</w:t>
      </w:r>
      <w:r w:rsidR="00B65725">
        <w:rPr>
          <w:rFonts w:ascii="Arial" w:hAnsi="Arial" w:cs="Arial"/>
        </w:rPr>
        <w:t xml:space="preserve">____       </w:t>
      </w:r>
      <w:r w:rsidR="00B65725" w:rsidRPr="00F06269">
        <w:rPr>
          <w:rFonts w:ascii="Arial" w:eastAsia="Times New Roman" w:hAnsi="Arial" w:cs="Arial"/>
        </w:rPr>
        <w:t>Today’s Date: ____/____/____</w:t>
      </w:r>
    </w:p>
    <w:p w:rsidR="00EA2163" w:rsidRPr="00F06269" w:rsidRDefault="00D9406A" w:rsidP="00C80DED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06269">
        <w:rPr>
          <w:rFonts w:ascii="Arial" w:hAnsi="Arial" w:cs="Arial"/>
        </w:rPr>
        <w:t xml:space="preserve">      </w:t>
      </w:r>
      <w:r w:rsidR="007E4427">
        <w:rPr>
          <w:rFonts w:ascii="Arial" w:hAnsi="Arial" w:cs="Arial"/>
        </w:rPr>
        <w:tab/>
      </w:r>
      <w:r w:rsidRPr="00F0626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269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Pr="00F06269">
        <w:rPr>
          <w:rFonts w:ascii="Arial" w:eastAsia="Times New Roman" w:hAnsi="Arial" w:cs="Arial"/>
        </w:rPr>
        <w:fldChar w:fldCharType="end"/>
      </w:r>
      <w:r w:rsidRPr="00F06269">
        <w:rPr>
          <w:rFonts w:ascii="Arial" w:eastAsia="Times New Roman" w:hAnsi="Arial" w:cs="Arial"/>
        </w:rPr>
        <w:t xml:space="preserve"> </w:t>
      </w:r>
      <w:r w:rsidR="00EA2163" w:rsidRPr="00F06269">
        <w:rPr>
          <w:rFonts w:ascii="Arial" w:eastAsia="Times New Roman" w:hAnsi="Arial" w:cs="Arial"/>
        </w:rPr>
        <w:t xml:space="preserve">Documentation of Training     </w:t>
      </w:r>
      <w:r w:rsidR="00C80DED">
        <w:rPr>
          <w:rFonts w:ascii="Arial" w:eastAsia="Times New Roman" w:hAnsi="Arial" w:cs="Arial"/>
        </w:rPr>
        <w:t xml:space="preserve">                 </w:t>
      </w:r>
    </w:p>
    <w:p w:rsidR="00EA2163" w:rsidRPr="00B65725" w:rsidRDefault="00083392" w:rsidP="00EA2163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Pr="00B65725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A2163" w:rsidRPr="00B65725">
        <w:rPr>
          <w:rFonts w:ascii="Arial" w:eastAsia="Times New Roman" w:hAnsi="Arial" w:cs="Arial"/>
          <w:sz w:val="20"/>
          <w:szCs w:val="20"/>
        </w:rPr>
        <w:t>Hands-on or individualized training to the PCA by the Qualified Professional for the care of the child was</w:t>
      </w:r>
      <w:r>
        <w:rPr>
          <w:rFonts w:ascii="Arial" w:eastAsia="Times New Roman" w:hAnsi="Arial" w:cs="Arial"/>
          <w:sz w:val="20"/>
          <w:szCs w:val="20"/>
        </w:rPr>
        <w:t xml:space="preserve"> conducted. </w:t>
      </w:r>
      <w:r w:rsidR="00B65725">
        <w:rPr>
          <w:rFonts w:ascii="Arial" w:eastAsia="Times New Roman" w:hAnsi="Arial" w:cs="Arial"/>
          <w:sz w:val="20"/>
          <w:szCs w:val="20"/>
        </w:rPr>
        <w:t xml:space="preserve">     </w:t>
      </w:r>
      <w:r w:rsidR="00EA2163" w:rsidRPr="00B65725">
        <w:rPr>
          <w:rFonts w:ascii="Arial" w:eastAsia="Times New Roman" w:hAnsi="Arial" w:cs="Arial"/>
          <w:sz w:val="20"/>
          <w:szCs w:val="20"/>
        </w:rPr>
        <w:t xml:space="preserve"> </w:t>
      </w:r>
      <w:r w:rsidR="00EA2163" w:rsidRPr="00B6572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163" w:rsidRPr="00B6572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EA2163" w:rsidRPr="00B65725">
        <w:rPr>
          <w:rFonts w:ascii="Arial" w:eastAsia="Times New Roman" w:hAnsi="Arial" w:cs="Arial"/>
          <w:sz w:val="20"/>
          <w:szCs w:val="20"/>
        </w:rPr>
        <w:fldChar w:fldCharType="end"/>
      </w:r>
      <w:r w:rsidR="00EA2163" w:rsidRPr="00B65725">
        <w:rPr>
          <w:rFonts w:ascii="Arial" w:eastAsia="Times New Roman" w:hAnsi="Arial" w:cs="Arial"/>
          <w:sz w:val="20"/>
          <w:szCs w:val="20"/>
        </w:rPr>
        <w:t xml:space="preserve">  Activities of Daily Living      </w:t>
      </w:r>
      <w:r w:rsidR="00EA2163" w:rsidRPr="00B6572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163" w:rsidRPr="00B6572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EA2163" w:rsidRPr="00B65725">
        <w:rPr>
          <w:rFonts w:ascii="Arial" w:eastAsia="Times New Roman" w:hAnsi="Arial" w:cs="Arial"/>
          <w:sz w:val="20"/>
          <w:szCs w:val="20"/>
        </w:rPr>
        <w:fldChar w:fldCharType="end"/>
      </w:r>
      <w:r w:rsidR="00EA2163" w:rsidRPr="00B65725">
        <w:rPr>
          <w:rFonts w:ascii="Arial" w:eastAsia="Times New Roman" w:hAnsi="Arial" w:cs="Arial"/>
          <w:sz w:val="20"/>
          <w:szCs w:val="20"/>
        </w:rPr>
        <w:t xml:space="preserve"> Level 1 Behaviors</w:t>
      </w:r>
    </w:p>
    <w:p w:rsidR="00D9406A" w:rsidRPr="00B65725" w:rsidRDefault="00083392" w:rsidP="00D9406A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Pr="00B65725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D9406A" w:rsidRPr="00B65725">
        <w:rPr>
          <w:rFonts w:ascii="Arial" w:hAnsi="Arial" w:cs="Arial"/>
          <w:sz w:val="20"/>
          <w:szCs w:val="20"/>
        </w:rPr>
        <w:t>The IEP</w:t>
      </w:r>
      <w:r w:rsidR="00C80DED" w:rsidRPr="00B65725">
        <w:rPr>
          <w:rFonts w:ascii="Arial" w:hAnsi="Arial" w:cs="Arial"/>
          <w:sz w:val="20"/>
          <w:szCs w:val="20"/>
        </w:rPr>
        <w:t>/Care Plan</w:t>
      </w:r>
      <w:r w:rsidR="00D9406A" w:rsidRPr="00B65725">
        <w:rPr>
          <w:rFonts w:ascii="Arial" w:hAnsi="Arial" w:cs="Arial"/>
          <w:sz w:val="20"/>
          <w:szCs w:val="20"/>
        </w:rPr>
        <w:t xml:space="preserve"> was reviewed by the Qualified Professional and PCA together.  </w:t>
      </w:r>
    </w:p>
    <w:p w:rsidR="00D9406A" w:rsidRPr="00B65725" w:rsidRDefault="00083392" w:rsidP="00D9406A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Pr="00B65725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083392">
        <w:rPr>
          <w:rFonts w:ascii="Arial" w:eastAsia="Times New Roman" w:hAnsi="Arial" w:cs="Arial"/>
          <w:sz w:val="20"/>
          <w:szCs w:val="20"/>
        </w:rPr>
        <w:t>T</w:t>
      </w:r>
      <w:r w:rsidR="00D9406A" w:rsidRPr="00B65725">
        <w:rPr>
          <w:rFonts w:ascii="Arial" w:hAnsi="Arial" w:cs="Arial"/>
          <w:sz w:val="20"/>
          <w:szCs w:val="20"/>
        </w:rPr>
        <w:t>he PCA has been informed of emergency contact information for the child.</w:t>
      </w:r>
    </w:p>
    <w:p w:rsidR="00D9406A" w:rsidRPr="00B65725" w:rsidRDefault="00083392" w:rsidP="00D9406A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Pr="00B65725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D9406A" w:rsidRPr="00B65725">
        <w:rPr>
          <w:rFonts w:ascii="Arial" w:hAnsi="Arial" w:cs="Arial"/>
          <w:sz w:val="20"/>
          <w:szCs w:val="20"/>
        </w:rPr>
        <w:t>The PCA has been given special instructions or procedures to meet the child’s specific needs.</w:t>
      </w:r>
    </w:p>
    <w:p w:rsidR="00D9406A" w:rsidRPr="00C80DED" w:rsidRDefault="00C80DED" w:rsidP="00C80DED">
      <w:pPr>
        <w:spacing w:after="120"/>
        <w:ind w:left="360"/>
        <w:jc w:val="both"/>
        <w:rPr>
          <w:rFonts w:ascii="Arial" w:hAnsi="Arial" w:cs="Arial"/>
        </w:rPr>
      </w:pPr>
      <w:r w:rsidRPr="00C80DED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S</w:t>
      </w:r>
      <w:r w:rsidRPr="00C80DED">
        <w:rPr>
          <w:rFonts w:ascii="Arial" w:hAnsi="Arial" w:cs="Arial"/>
        </w:rPr>
        <w:t>upervisor/Qualified Professional: ___________________________________</w:t>
      </w:r>
    </w:p>
    <w:p w:rsidR="00C80DED" w:rsidRPr="007E4427" w:rsidRDefault="00B65725" w:rsidP="00C80DED">
      <w:pPr>
        <w:spacing w:after="12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Next</w:t>
      </w:r>
      <w:r w:rsidR="00C80DED" w:rsidRPr="00C80DED">
        <w:rPr>
          <w:rFonts w:ascii="Arial" w:hAnsi="Arial" w:cs="Arial"/>
        </w:rPr>
        <w:t xml:space="preserve"> Supervision due by: ____/____/___</w:t>
      </w:r>
      <w:r w:rsidR="007E4427" w:rsidRPr="00C80DED">
        <w:rPr>
          <w:rFonts w:ascii="Arial" w:hAnsi="Arial" w:cs="Arial"/>
        </w:rPr>
        <w:t>_</w:t>
      </w:r>
      <w:r w:rsidR="007E4427">
        <w:rPr>
          <w:rFonts w:ascii="Arial" w:hAnsi="Arial" w:cs="Arial"/>
        </w:rPr>
        <w:t xml:space="preserve"> </w:t>
      </w:r>
      <w:r w:rsidR="007E4427" w:rsidRPr="007E4427">
        <w:rPr>
          <w:rFonts w:ascii="Arial" w:hAnsi="Arial" w:cs="Arial"/>
          <w:i/>
          <w:sz w:val="20"/>
          <w:szCs w:val="20"/>
        </w:rPr>
        <w:t>(</w:t>
      </w:r>
      <w:r w:rsidRPr="007E4427">
        <w:rPr>
          <w:rFonts w:ascii="Arial" w:hAnsi="Arial" w:cs="Arial"/>
          <w:i/>
          <w:sz w:val="20"/>
          <w:szCs w:val="20"/>
        </w:rPr>
        <w:t xml:space="preserve">within 14 days of </w:t>
      </w:r>
      <w:r w:rsidR="007E4427">
        <w:rPr>
          <w:rFonts w:ascii="Arial" w:hAnsi="Arial" w:cs="Arial"/>
          <w:i/>
          <w:sz w:val="20"/>
          <w:szCs w:val="20"/>
        </w:rPr>
        <w:t xml:space="preserve">this </w:t>
      </w:r>
      <w:r w:rsidRPr="007E4427">
        <w:rPr>
          <w:rFonts w:ascii="Arial" w:hAnsi="Arial" w:cs="Arial"/>
          <w:i/>
          <w:sz w:val="20"/>
          <w:szCs w:val="20"/>
        </w:rPr>
        <w:t>training)</w:t>
      </w:r>
    </w:p>
    <w:p w:rsidR="00D9406A" w:rsidRPr="007E4427" w:rsidRDefault="007E4427" w:rsidP="007E4427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**************************************************************************************************************************</w:t>
      </w:r>
    </w:p>
    <w:p w:rsidR="00966C6D" w:rsidRPr="00B65725" w:rsidRDefault="00B65725" w:rsidP="007E4427">
      <w:pPr>
        <w:spacing w:line="360" w:lineRule="auto"/>
      </w:pPr>
      <w:r>
        <w:rPr>
          <w:rFonts w:ascii="Arial" w:eastAsia="Times New Roman" w:hAnsi="Arial" w:cs="Arial"/>
        </w:rPr>
        <w:t xml:space="preserve">      </w:t>
      </w:r>
      <w:r w:rsidR="007E4427">
        <w:rPr>
          <w:rFonts w:ascii="Arial" w:eastAsia="Times New Roman" w:hAnsi="Arial" w:cs="Arial"/>
        </w:rPr>
        <w:tab/>
      </w:r>
      <w:r w:rsidR="00D9406A"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6A"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="00D9406A" w:rsidRPr="00B65725">
        <w:rPr>
          <w:rFonts w:ascii="Arial" w:eastAsia="Times New Roman" w:hAnsi="Arial" w:cs="Arial"/>
        </w:rPr>
        <w:fldChar w:fldCharType="end"/>
      </w:r>
      <w:r w:rsidR="00D9406A" w:rsidRPr="00B65725">
        <w:rPr>
          <w:rFonts w:ascii="Arial" w:eastAsia="Times New Roman" w:hAnsi="Arial" w:cs="Arial"/>
        </w:rPr>
        <w:t xml:space="preserve"> 14 Day Evaluation    </w:t>
      </w:r>
      <w:r w:rsidR="00D9406A" w:rsidRPr="00B65725">
        <w:t xml:space="preserve">      </w:t>
      </w:r>
      <w:r w:rsidR="00D9406A"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6A"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="00D9406A" w:rsidRPr="00B65725">
        <w:rPr>
          <w:rFonts w:ascii="Arial" w:eastAsia="Times New Roman" w:hAnsi="Arial" w:cs="Arial"/>
        </w:rPr>
        <w:fldChar w:fldCharType="end"/>
      </w:r>
      <w:r w:rsidR="00D9406A" w:rsidRPr="00B65725">
        <w:rPr>
          <w:rFonts w:ascii="Arial" w:eastAsia="Times New Roman" w:hAnsi="Arial" w:cs="Arial"/>
        </w:rPr>
        <w:t xml:space="preserve"> 90 Day Evaluation    </w:t>
      </w:r>
      <w:r w:rsidR="00D9406A" w:rsidRPr="00B65725">
        <w:t xml:space="preserve">     </w:t>
      </w:r>
      <w:r w:rsidR="00D9406A" w:rsidRPr="00B6572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6A" w:rsidRPr="00B65725">
        <w:rPr>
          <w:rFonts w:ascii="Arial" w:eastAsia="Times New Roman" w:hAnsi="Arial" w:cs="Arial"/>
        </w:rPr>
        <w:instrText xml:space="preserve"> FORMCHECKBOX </w:instrText>
      </w:r>
      <w:r w:rsidR="001E039E">
        <w:rPr>
          <w:rFonts w:ascii="Arial" w:eastAsia="Times New Roman" w:hAnsi="Arial" w:cs="Arial"/>
        </w:rPr>
      </w:r>
      <w:r w:rsidR="001E039E">
        <w:rPr>
          <w:rFonts w:ascii="Arial" w:eastAsia="Times New Roman" w:hAnsi="Arial" w:cs="Arial"/>
        </w:rPr>
        <w:fldChar w:fldCharType="separate"/>
      </w:r>
      <w:r w:rsidR="00D9406A" w:rsidRPr="00B65725">
        <w:rPr>
          <w:rFonts w:ascii="Arial" w:eastAsia="Times New Roman" w:hAnsi="Arial" w:cs="Arial"/>
        </w:rPr>
        <w:fldChar w:fldCharType="end"/>
      </w:r>
      <w:r w:rsidR="00D9406A" w:rsidRPr="00B65725">
        <w:rPr>
          <w:rFonts w:ascii="Arial" w:eastAsia="Times New Roman" w:hAnsi="Arial" w:cs="Arial"/>
        </w:rPr>
        <w:t xml:space="preserve"> 120 Day Evaluation</w:t>
      </w:r>
    </w:p>
    <w:p w:rsidR="00C62B52" w:rsidRPr="00791459" w:rsidRDefault="00C62B52" w:rsidP="00791459">
      <w:pPr>
        <w:pStyle w:val="ListParagraph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>The PCA understands the needs of the child as outlined in the IEP/Care Plan.</w:t>
      </w:r>
      <w:r w:rsidR="007E4427" w:rsidRPr="00791459">
        <w:rPr>
          <w:rFonts w:ascii="Arial" w:hAnsi="Arial" w:cs="Arial"/>
          <w:sz w:val="20"/>
          <w:szCs w:val="20"/>
        </w:rPr>
        <w:t xml:space="preserve">  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Yes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C62B52" w:rsidRPr="00791459" w:rsidRDefault="00C62B52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>The PCA has demonstrated the ability and is competently carrying out the tasks and activities for meeting the needs of the child as identified in the IEP/Care Plan.</w:t>
      </w:r>
      <w:r w:rsidR="007E4427" w:rsidRPr="00791459">
        <w:rPr>
          <w:rFonts w:ascii="Arial" w:hAnsi="Arial" w:cs="Arial"/>
          <w:sz w:val="20"/>
          <w:szCs w:val="20"/>
        </w:rPr>
        <w:t xml:space="preserve">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Yes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7E4427" w:rsidRPr="00791459" w:rsidRDefault="007E4427" w:rsidP="00791459">
      <w:pPr>
        <w:pStyle w:val="ListParagraph"/>
        <w:rPr>
          <w:rFonts w:ascii="Arial" w:hAnsi="Arial" w:cs="Arial"/>
          <w:sz w:val="20"/>
          <w:szCs w:val="20"/>
        </w:rPr>
      </w:pPr>
    </w:p>
    <w:p w:rsidR="00C62B52" w:rsidRPr="00791459" w:rsidRDefault="00C62B52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>The PCA understands when to notify the QP of concerns or changes in the condition or behavior of the child and when emergency actions and contacts are required.</w:t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Yes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791459" w:rsidRPr="00791459" w:rsidRDefault="00791459" w:rsidP="00791459">
      <w:pPr>
        <w:rPr>
          <w:rFonts w:ascii="Arial" w:hAnsi="Arial" w:cs="Arial"/>
          <w:sz w:val="20"/>
          <w:szCs w:val="20"/>
        </w:rPr>
      </w:pPr>
    </w:p>
    <w:p w:rsidR="00C62B52" w:rsidRPr="00791459" w:rsidRDefault="00C62B52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>The services provided by the PCA are helping the child to participate in and benefit from regular and special education.</w:t>
      </w:r>
      <w:r w:rsidR="007E4427" w:rsidRPr="00791459">
        <w:rPr>
          <w:rFonts w:ascii="Arial" w:hAnsi="Arial" w:cs="Arial"/>
          <w:sz w:val="20"/>
          <w:szCs w:val="20"/>
        </w:rPr>
        <w:t xml:space="preserve">  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Yes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791459" w:rsidRPr="00791459" w:rsidRDefault="00791459" w:rsidP="00791459">
      <w:pPr>
        <w:pStyle w:val="ListParagraph"/>
        <w:rPr>
          <w:rFonts w:ascii="Arial" w:hAnsi="Arial" w:cs="Arial"/>
          <w:sz w:val="20"/>
          <w:szCs w:val="20"/>
        </w:rPr>
      </w:pPr>
    </w:p>
    <w:p w:rsidR="002E6811" w:rsidRPr="00791459" w:rsidRDefault="002E6811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>The PCA is documenting on all necessary paperwork as required.</w:t>
      </w:r>
      <w:r w:rsidR="007E4427" w:rsidRPr="00791459">
        <w:rPr>
          <w:rFonts w:ascii="Arial" w:hAnsi="Arial" w:cs="Arial"/>
          <w:sz w:val="20"/>
          <w:szCs w:val="20"/>
        </w:rPr>
        <w:t xml:space="preserve"> 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Yes   </w:t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4427"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="007E4427"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="007E4427" w:rsidRPr="00791459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791459" w:rsidRPr="00791459" w:rsidRDefault="00791459" w:rsidP="00791459">
      <w:pPr>
        <w:pStyle w:val="ListParagraph"/>
        <w:rPr>
          <w:rFonts w:ascii="Arial" w:hAnsi="Arial" w:cs="Arial"/>
          <w:sz w:val="20"/>
          <w:szCs w:val="20"/>
        </w:rPr>
      </w:pPr>
    </w:p>
    <w:p w:rsidR="00791459" w:rsidRPr="00791459" w:rsidRDefault="00791459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 discussions with the child and observations of PCA service, I have determined the child satisfaction with the service of the PCA is:    </w:t>
      </w: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Very satisfied</w:t>
      </w:r>
      <w:r w:rsidRPr="00791459">
        <w:rPr>
          <w:rFonts w:ascii="Arial" w:eastAsia="Times New Roman" w:hAnsi="Arial" w:cs="Arial"/>
          <w:sz w:val="20"/>
          <w:szCs w:val="20"/>
        </w:rPr>
        <w:t xml:space="preserve">   </w:t>
      </w: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Satisfied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Not satisfied</w:t>
      </w:r>
    </w:p>
    <w:p w:rsidR="00791459" w:rsidRPr="00791459" w:rsidRDefault="00791459" w:rsidP="00791459">
      <w:pPr>
        <w:pStyle w:val="ListParagraph"/>
        <w:rPr>
          <w:rFonts w:ascii="Arial" w:hAnsi="Arial" w:cs="Arial"/>
          <w:sz w:val="20"/>
          <w:szCs w:val="20"/>
        </w:rPr>
      </w:pPr>
    </w:p>
    <w:p w:rsidR="00670353" w:rsidRPr="00791459" w:rsidRDefault="00C62B52" w:rsidP="0079145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 xml:space="preserve">Through discussions with the parent, </w:t>
      </w:r>
      <w:r w:rsidR="00670353" w:rsidRPr="00791459">
        <w:rPr>
          <w:rFonts w:ascii="Arial" w:hAnsi="Arial" w:cs="Arial"/>
          <w:sz w:val="20"/>
          <w:szCs w:val="20"/>
        </w:rPr>
        <w:t xml:space="preserve">I have determined the parent satisfaction with the service of the PCA is:   </w:t>
      </w:r>
    </w:p>
    <w:p w:rsidR="00670353" w:rsidRPr="00791459" w:rsidRDefault="00791459" w:rsidP="00791459">
      <w:pPr>
        <w:pStyle w:val="ListParagraph"/>
        <w:spacing w:after="120"/>
        <w:ind w:left="2880" w:firstLine="720"/>
        <w:rPr>
          <w:rFonts w:ascii="Arial" w:hAnsi="Arial" w:cs="Arial"/>
          <w:sz w:val="20"/>
          <w:szCs w:val="20"/>
        </w:rPr>
      </w:pP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Very satisfied</w:t>
      </w:r>
      <w:r w:rsidRPr="00791459">
        <w:rPr>
          <w:rFonts w:ascii="Arial" w:eastAsia="Times New Roman" w:hAnsi="Arial" w:cs="Arial"/>
          <w:sz w:val="20"/>
          <w:szCs w:val="20"/>
        </w:rPr>
        <w:t xml:space="preserve">   </w:t>
      </w: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Satisfied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79145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45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E039E">
        <w:rPr>
          <w:rFonts w:ascii="Arial" w:eastAsia="Times New Roman" w:hAnsi="Arial" w:cs="Arial"/>
          <w:sz w:val="20"/>
          <w:szCs w:val="20"/>
        </w:rPr>
      </w:r>
      <w:r w:rsidR="001E039E">
        <w:rPr>
          <w:rFonts w:ascii="Arial" w:eastAsia="Times New Roman" w:hAnsi="Arial" w:cs="Arial"/>
          <w:sz w:val="20"/>
          <w:szCs w:val="20"/>
        </w:rPr>
        <w:fldChar w:fldCharType="separate"/>
      </w:r>
      <w:r w:rsidRPr="00791459">
        <w:rPr>
          <w:rFonts w:ascii="Arial" w:eastAsia="Times New Roman" w:hAnsi="Arial" w:cs="Arial"/>
          <w:sz w:val="20"/>
          <w:szCs w:val="20"/>
        </w:rPr>
        <w:fldChar w:fldCharType="end"/>
      </w:r>
      <w:r w:rsidRPr="0079145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Not satisfied</w:t>
      </w:r>
    </w:p>
    <w:p w:rsidR="00C62B52" w:rsidRPr="00791459" w:rsidRDefault="00C62B52" w:rsidP="00791459">
      <w:pPr>
        <w:pStyle w:val="ListParagraph"/>
        <w:spacing w:after="120"/>
        <w:ind w:left="1440"/>
        <w:rPr>
          <w:rFonts w:ascii="Arial" w:hAnsi="Arial" w:cs="Arial"/>
          <w:sz w:val="20"/>
          <w:szCs w:val="20"/>
        </w:rPr>
      </w:pPr>
      <w:r w:rsidRPr="00791459">
        <w:rPr>
          <w:rFonts w:ascii="Arial" w:hAnsi="Arial" w:cs="Arial"/>
          <w:sz w:val="20"/>
          <w:szCs w:val="20"/>
        </w:rPr>
        <w:t xml:space="preserve"> </w:t>
      </w:r>
    </w:p>
    <w:p w:rsidR="00F419F4" w:rsidRDefault="00670353" w:rsidP="00791459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791459">
        <w:rPr>
          <w:rFonts w:ascii="Arial" w:hAnsi="Arial" w:cs="Arial"/>
          <w:sz w:val="20"/>
          <w:szCs w:val="20"/>
        </w:rPr>
        <w:t xml:space="preserve">Please describe </w:t>
      </w:r>
      <w:r w:rsidR="00791459">
        <w:rPr>
          <w:rFonts w:ascii="Arial" w:hAnsi="Arial" w:cs="Arial"/>
          <w:sz w:val="20"/>
          <w:szCs w:val="20"/>
        </w:rPr>
        <w:t xml:space="preserve">any </w:t>
      </w:r>
      <w:r w:rsidRPr="00791459">
        <w:rPr>
          <w:rFonts w:ascii="Arial" w:hAnsi="Arial" w:cs="Arial"/>
          <w:sz w:val="20"/>
          <w:szCs w:val="20"/>
        </w:rPr>
        <w:t>actions necessary to correct any deficiencies in the work of the PCA with the child and timeline for actions planned:</w:t>
      </w:r>
      <w:r w:rsidR="00791459">
        <w:rPr>
          <w:sz w:val="24"/>
          <w:szCs w:val="24"/>
        </w:rPr>
        <w:t>___________________________________________________________</w:t>
      </w:r>
    </w:p>
    <w:p w:rsidR="00791459" w:rsidRDefault="00791459" w:rsidP="007914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91459" w:rsidRDefault="00791459" w:rsidP="007914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91459" w:rsidRPr="00C80DED" w:rsidRDefault="00791459" w:rsidP="00791459">
      <w:pPr>
        <w:spacing w:after="12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C80DED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S</w:t>
      </w:r>
      <w:r w:rsidRPr="00C80DED">
        <w:rPr>
          <w:rFonts w:ascii="Arial" w:hAnsi="Arial" w:cs="Arial"/>
        </w:rPr>
        <w:t>upervisor/Qualified Professional: ___________________________________</w:t>
      </w:r>
    </w:p>
    <w:p w:rsidR="00791459" w:rsidRDefault="00791459" w:rsidP="00221A9E">
      <w:pPr>
        <w:spacing w:after="120"/>
        <w:ind w:left="360"/>
        <w:jc w:val="both"/>
        <w:rPr>
          <w:sz w:val="24"/>
          <w:szCs w:val="24"/>
        </w:rPr>
      </w:pPr>
      <w:r>
        <w:rPr>
          <w:rFonts w:ascii="Arial" w:hAnsi="Arial" w:cs="Arial"/>
        </w:rPr>
        <w:t>Next</w:t>
      </w:r>
      <w:r w:rsidRPr="00C80DED">
        <w:rPr>
          <w:rFonts w:ascii="Arial" w:hAnsi="Arial" w:cs="Arial"/>
        </w:rPr>
        <w:t xml:space="preserve"> Supervision due by: ____/____/____</w:t>
      </w:r>
      <w:r>
        <w:rPr>
          <w:rFonts w:ascii="Arial" w:hAnsi="Arial" w:cs="Arial"/>
        </w:rPr>
        <w:t xml:space="preserve"> </w:t>
      </w:r>
    </w:p>
    <w:p w:rsidR="00370D09" w:rsidRPr="00370D09" w:rsidRDefault="00370D09" w:rsidP="00370D09">
      <w:pPr>
        <w:pStyle w:val="ListParagraph"/>
        <w:spacing w:after="120"/>
        <w:ind w:left="1440" w:firstLine="720"/>
        <w:rPr>
          <w:i/>
          <w:sz w:val="18"/>
          <w:szCs w:val="18"/>
        </w:rPr>
      </w:pPr>
      <w:r w:rsidRPr="00370D09">
        <w:rPr>
          <w:i/>
          <w:sz w:val="18"/>
          <w:szCs w:val="18"/>
        </w:rPr>
        <w:t>Please send completed forms to Shelley at SPEC office after each training</w:t>
      </w:r>
      <w:r w:rsidR="00083392">
        <w:rPr>
          <w:i/>
          <w:sz w:val="18"/>
          <w:szCs w:val="18"/>
        </w:rPr>
        <w:t xml:space="preserve"> and </w:t>
      </w:r>
      <w:r w:rsidRPr="00370D09">
        <w:rPr>
          <w:i/>
          <w:sz w:val="18"/>
          <w:szCs w:val="18"/>
        </w:rPr>
        <w:t xml:space="preserve">evaluation.  </w:t>
      </w:r>
    </w:p>
    <w:sectPr w:rsidR="00370D09" w:rsidRPr="00370D09" w:rsidSect="001E039E">
      <w:pgSz w:w="12240" w:h="15840"/>
      <w:pgMar w:top="245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E0"/>
    <w:multiLevelType w:val="hybridMultilevel"/>
    <w:tmpl w:val="19F2A574"/>
    <w:lvl w:ilvl="0" w:tplc="03CAD20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77C"/>
    <w:multiLevelType w:val="hybridMultilevel"/>
    <w:tmpl w:val="CBCAB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CBA"/>
    <w:multiLevelType w:val="hybridMultilevel"/>
    <w:tmpl w:val="B04A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1991"/>
    <w:multiLevelType w:val="hybridMultilevel"/>
    <w:tmpl w:val="A094C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764A"/>
    <w:multiLevelType w:val="hybridMultilevel"/>
    <w:tmpl w:val="66F07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14F4"/>
    <w:multiLevelType w:val="hybridMultilevel"/>
    <w:tmpl w:val="2216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0C"/>
    <w:rsid w:val="0004375C"/>
    <w:rsid w:val="00083392"/>
    <w:rsid w:val="001E039E"/>
    <w:rsid w:val="00221A9E"/>
    <w:rsid w:val="002E298B"/>
    <w:rsid w:val="002E6811"/>
    <w:rsid w:val="00325BF3"/>
    <w:rsid w:val="00370D09"/>
    <w:rsid w:val="003F25C7"/>
    <w:rsid w:val="005A3266"/>
    <w:rsid w:val="00670353"/>
    <w:rsid w:val="0071536A"/>
    <w:rsid w:val="00791459"/>
    <w:rsid w:val="007E4427"/>
    <w:rsid w:val="008A1706"/>
    <w:rsid w:val="009345C6"/>
    <w:rsid w:val="00962DC0"/>
    <w:rsid w:val="00966C6D"/>
    <w:rsid w:val="00AE130C"/>
    <w:rsid w:val="00B45E82"/>
    <w:rsid w:val="00B65725"/>
    <w:rsid w:val="00C464A2"/>
    <w:rsid w:val="00C62B52"/>
    <w:rsid w:val="00C740D8"/>
    <w:rsid w:val="00C80DED"/>
    <w:rsid w:val="00C835CE"/>
    <w:rsid w:val="00C848B5"/>
    <w:rsid w:val="00D02F4F"/>
    <w:rsid w:val="00D9406A"/>
    <w:rsid w:val="00E56F43"/>
    <w:rsid w:val="00EA2163"/>
    <w:rsid w:val="00F06269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1C9F"/>
  <w15:chartTrackingRefBased/>
  <w15:docId w15:val="{64EEB787-06E0-48A5-AD0B-04CAB77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ermeier_She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Junkermeier</dc:creator>
  <cp:keywords/>
  <dc:description/>
  <cp:lastModifiedBy>Shelley Junkermeier</cp:lastModifiedBy>
  <cp:revision>17</cp:revision>
  <cp:lastPrinted>2019-05-01T13:43:00Z</cp:lastPrinted>
  <dcterms:created xsi:type="dcterms:W3CDTF">2018-07-10T14:45:00Z</dcterms:created>
  <dcterms:modified xsi:type="dcterms:W3CDTF">2019-12-03T16:12:00Z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