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42E8C" w14:textId="77777777" w:rsidR="005A1F2A" w:rsidRDefault="00BC61D9" w:rsidP="005A1F2A">
      <w:pPr>
        <w:jc w:val="center"/>
        <w:rPr>
          <w:b/>
        </w:rPr>
      </w:pPr>
      <w:bookmarkStart w:id="0" w:name="_Hlk34817141"/>
      <w:bookmarkStart w:id="1" w:name="_GoBack"/>
      <w:bookmarkEnd w:id="1"/>
      <w:r>
        <w:rPr>
          <w:noProof/>
        </w:rPr>
        <w:drawing>
          <wp:anchor distT="0" distB="0" distL="114300" distR="114300" simplePos="0" relativeHeight="251708416" behindDoc="0" locked="0" layoutInCell="1" allowOverlap="1" wp14:anchorId="335B6161" wp14:editId="53B3943D">
            <wp:simplePos x="0" y="0"/>
            <wp:positionH relativeFrom="margin">
              <wp:align>left</wp:align>
            </wp:positionH>
            <wp:positionV relativeFrom="paragraph">
              <wp:posOffset>-163195</wp:posOffset>
            </wp:positionV>
            <wp:extent cx="2548420" cy="587829"/>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420" cy="587829"/>
                    </a:xfrm>
                    <a:prstGeom prst="rect">
                      <a:avLst/>
                    </a:prstGeom>
                    <a:noFill/>
                  </pic:spPr>
                </pic:pic>
              </a:graphicData>
            </a:graphic>
            <wp14:sizeRelH relativeFrom="margin">
              <wp14:pctWidth>0</wp14:pctWidth>
            </wp14:sizeRelH>
            <wp14:sizeRelV relativeFrom="margin">
              <wp14:pctHeight>0</wp14:pctHeight>
            </wp14:sizeRelV>
          </wp:anchor>
        </w:drawing>
      </w:r>
    </w:p>
    <w:p w14:paraId="1FAA811C" w14:textId="77777777" w:rsidR="005A1F2A" w:rsidRDefault="00BC61D9" w:rsidP="005A1F2A">
      <w:pPr>
        <w:jc w:val="center"/>
        <w:rPr>
          <w:b/>
        </w:rPr>
      </w:pPr>
      <w:r w:rsidRPr="00047A23">
        <w:rPr>
          <w:rFonts w:ascii="Comic Sans MS" w:hAnsi="Comic Sans MS"/>
          <w:noProof/>
        </w:rPr>
        <mc:AlternateContent>
          <mc:Choice Requires="wps">
            <w:drawing>
              <wp:anchor distT="45720" distB="45720" distL="182880" distR="182880" simplePos="0" relativeHeight="251659264" behindDoc="0" locked="0" layoutInCell="1" allowOverlap="0" wp14:anchorId="2B4AC55F" wp14:editId="6E82A5DA">
                <wp:simplePos x="0" y="0"/>
                <wp:positionH relativeFrom="column">
                  <wp:align>right</wp:align>
                </wp:positionH>
                <wp:positionV relativeFrom="paragraph">
                  <wp:posOffset>263979</wp:posOffset>
                </wp:positionV>
                <wp:extent cx="2667635" cy="670560"/>
                <wp:effectExtent l="57150" t="38100" r="56515" b="72390"/>
                <wp:wrapNone/>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67056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3F1E028D" w14:textId="77777777" w:rsidR="005A1F2A" w:rsidRPr="005A1F2A" w:rsidRDefault="005A1F2A" w:rsidP="005A1F2A">
                            <w:pPr>
                              <w:spacing w:after="0"/>
                              <w:jc w:val="center"/>
                              <w:rPr>
                                <w:b/>
                                <w:i/>
                                <w:iCs/>
                                <w:caps/>
                                <w:color w:val="FFFFFF" w:themeColor="background1"/>
                                <w:sz w:val="18"/>
                              </w:rPr>
                            </w:pPr>
                            <w:r w:rsidRPr="005A1F2A">
                              <w:rPr>
                                <w:b/>
                                <w:i/>
                                <w:iCs/>
                                <w:caps/>
                                <w:color w:val="FFFFFF" w:themeColor="background1"/>
                                <w:sz w:val="18"/>
                                <w:szCs w:val="28"/>
                              </w:rPr>
                              <w:t>What is Vocational Rehabilitation services (VRS) Transition Services?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4AC55F" id="Rectangle 4" o:spid="_x0000_s1026" style="position:absolute;left:0;text-align:left;margin-left:158.85pt;margin-top:20.8pt;width:210.05pt;height:52.8pt;z-index:251659264;visibility:visible;mso-wrap-style:square;mso-width-percent:0;mso-height-percent:0;mso-wrap-distance-left:14.4pt;mso-wrap-distance-top:3.6pt;mso-wrap-distance-right:14.4pt;mso-wrap-distance-bottom:3.6pt;mso-position-horizontal:righ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" o:allowoverlap="f" fillcolor="#6083cb" stroked="f">
                <v:fill color2="#2e61ba" rotate="t" colors="0 #6083cb;.5 #3e70ca;1 #2e61ba" focus="100%" type="gradient">
                  <o:fill v:ext="view" type="gradientUnscaled"/>
                </v:fill>
                <v:shadow on="t" color="black" opacity="41287f" offset="0,1.5pt"/>
                <v:textbox inset="14.4pt,14.4pt,14.4pt,14.4pt">
                  <w:txbxContent>
                    <w:p w14:paraId="3F1E028D" w14:textId="77777777" w:rsidR="005A1F2A" w:rsidRPr="005A1F2A" w:rsidRDefault="005A1F2A" w:rsidP="005A1F2A">
                      <w:pPr>
                        <w:spacing w:after="0"/>
                        <w:jc w:val="center"/>
                        <w:rPr>
                          <w:b/>
                          <w:i/>
                          <w:iCs/>
                          <w:caps/>
                          <w:color w:val="FFFFFF" w:themeColor="background1"/>
                          <w:sz w:val="18"/>
                        </w:rPr>
                      </w:pPr>
                      <w:r w:rsidRPr="005A1F2A">
                        <w:rPr>
                          <w:b/>
                          <w:i/>
                          <w:iCs/>
                          <w:caps/>
                          <w:color w:val="FFFFFF" w:themeColor="background1"/>
                          <w:sz w:val="18"/>
                          <w:szCs w:val="28"/>
                        </w:rPr>
                        <w:t xml:space="preserve">What </w:t>
                      </w:r>
                      <w:proofErr w:type="gramStart"/>
                      <w:r w:rsidRPr="005A1F2A">
                        <w:rPr>
                          <w:b/>
                          <w:i/>
                          <w:iCs/>
                          <w:caps/>
                          <w:color w:val="FFFFFF" w:themeColor="background1"/>
                          <w:sz w:val="18"/>
                          <w:szCs w:val="28"/>
                        </w:rPr>
                        <w:t>is</w:t>
                      </w:r>
                      <w:proofErr w:type="gramEnd"/>
                      <w:r w:rsidRPr="005A1F2A">
                        <w:rPr>
                          <w:b/>
                          <w:i/>
                          <w:iCs/>
                          <w:caps/>
                          <w:color w:val="FFFFFF" w:themeColor="background1"/>
                          <w:sz w:val="18"/>
                          <w:szCs w:val="28"/>
                        </w:rPr>
                        <w:t xml:space="preserve"> Vocational Rehabilitation services (VRS) Transition Services?</w:t>
                      </w:r>
                    </w:p>
                  </w:txbxContent>
                </v:textbox>
              </v:rect>
            </w:pict>
          </mc:Fallback>
        </mc:AlternateContent>
      </w:r>
    </w:p>
    <w:p w14:paraId="6B27D740" w14:textId="77777777" w:rsidR="005A1F2A" w:rsidRDefault="005A1F2A" w:rsidP="005A1F2A">
      <w:pPr>
        <w:jc w:val="center"/>
        <w:rPr>
          <w:b/>
        </w:rPr>
      </w:pPr>
    </w:p>
    <w:p w14:paraId="7279A869" w14:textId="77777777" w:rsidR="00A74CFA" w:rsidRDefault="00A74CFA" w:rsidP="004012D3">
      <w:pPr>
        <w:spacing w:line="276" w:lineRule="auto"/>
        <w:jc w:val="center"/>
        <w:rPr>
          <w:b/>
        </w:rPr>
      </w:pPr>
    </w:p>
    <w:p w14:paraId="403EAF38" w14:textId="77777777" w:rsidR="00A74CFA" w:rsidRDefault="00A74CFA" w:rsidP="004012D3">
      <w:pPr>
        <w:spacing w:line="276" w:lineRule="auto"/>
        <w:jc w:val="center"/>
        <w:rPr>
          <w:b/>
        </w:rPr>
      </w:pPr>
    </w:p>
    <w:p w14:paraId="3FD4C08D" w14:textId="77777777" w:rsidR="005A1F2A" w:rsidRPr="00BC61D9" w:rsidRDefault="005A1F2A" w:rsidP="00A74CFA">
      <w:pPr>
        <w:spacing w:line="276" w:lineRule="auto"/>
        <w:jc w:val="center"/>
        <w:rPr>
          <w:b/>
          <w:sz w:val="20"/>
        </w:rPr>
      </w:pPr>
      <w:r w:rsidRPr="00BC61D9">
        <w:rPr>
          <w:b/>
          <w:sz w:val="20"/>
        </w:rPr>
        <w:t>VRS is an employment services program for students and young adults with disabilities (Age 14-22 years old). In Minnesota, every high school has a Vocational Rehabilitation (VR) counselor who can help students with disabilities to gain skills, find a job, and start a career.</w:t>
      </w:r>
    </w:p>
    <w:p w14:paraId="5FEBA674" w14:textId="77777777" w:rsidR="00823534" w:rsidRDefault="00A74CFA" w:rsidP="005A1F2A">
      <w:pPr>
        <w:rPr>
          <w:b/>
        </w:rPr>
      </w:pPr>
      <w:r w:rsidRPr="005A1F2A">
        <w:rPr>
          <w:b/>
          <w:noProof/>
          <w:sz w:val="20"/>
        </w:rPr>
        <mc:AlternateContent>
          <mc:Choice Requires="wps">
            <w:drawing>
              <wp:anchor distT="45720" distB="45720" distL="182880" distR="182880" simplePos="0" relativeHeight="251661312" behindDoc="0" locked="0" layoutInCell="1" allowOverlap="0" wp14:anchorId="25217BF5" wp14:editId="109D1EE1">
                <wp:simplePos x="0" y="0"/>
                <wp:positionH relativeFrom="margin">
                  <wp:posOffset>-95250</wp:posOffset>
                </wp:positionH>
                <wp:positionV relativeFrom="paragraph">
                  <wp:posOffset>54066</wp:posOffset>
                </wp:positionV>
                <wp:extent cx="2645864" cy="653052"/>
                <wp:effectExtent l="57150" t="38100" r="59690" b="711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864" cy="653052"/>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32B37B04" w14:textId="77777777" w:rsidR="005A1F2A" w:rsidRPr="00BC61D9" w:rsidRDefault="005A1F2A" w:rsidP="005A1F2A">
                            <w:pPr>
                              <w:spacing w:after="0"/>
                              <w:jc w:val="center"/>
                              <w:rPr>
                                <w:b/>
                                <w:i/>
                                <w:iCs/>
                                <w:caps/>
                                <w:color w:val="FFFFFF" w:themeColor="background1"/>
                                <w:sz w:val="18"/>
                              </w:rPr>
                            </w:pPr>
                            <w:r w:rsidRPr="00BC61D9">
                              <w:rPr>
                                <w:b/>
                                <w:i/>
                                <w:iCs/>
                                <w:caps/>
                                <w:color w:val="FFFFFF" w:themeColor="background1"/>
                                <w:sz w:val="18"/>
                              </w:rPr>
                              <w:t>How can vrs assist students while in high school?</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17BF5" id="_x0000_s1027" style="position:absolute;margin-left:-7.5pt;margin-top:4.25pt;width:208.35pt;height:51.4pt;z-index:25166131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" o:allowoverlap="f" fillcolor="#6083cb" stroked="f">
                <v:fill color2="#2e61ba" rotate="t" colors="0 #6083cb;.5 #3e70ca;1 #2e61ba" focus="100%" type="gradient">
                  <o:fill v:ext="view" type="gradientUnscaled"/>
                </v:fill>
                <v:shadow on="t" color="black" opacity="41287f" offset="0,1.5pt"/>
                <v:textbox inset="14.4pt,14.4pt,14.4pt,14.4pt">
                  <w:txbxContent>
                    <w:p w14:paraId="32B37B04" w14:textId="77777777" w:rsidR="005A1F2A" w:rsidRPr="00BC61D9" w:rsidRDefault="005A1F2A" w:rsidP="005A1F2A">
                      <w:pPr>
                        <w:spacing w:after="0"/>
                        <w:jc w:val="center"/>
                        <w:rPr>
                          <w:b/>
                          <w:i/>
                          <w:iCs/>
                          <w:caps/>
                          <w:color w:val="FFFFFF" w:themeColor="background1"/>
                          <w:sz w:val="18"/>
                        </w:rPr>
                      </w:pPr>
                      <w:r w:rsidRPr="00BC61D9">
                        <w:rPr>
                          <w:b/>
                          <w:i/>
                          <w:iCs/>
                          <w:caps/>
                          <w:color w:val="FFFFFF" w:themeColor="background1"/>
                          <w:sz w:val="18"/>
                        </w:rPr>
                        <w:t>How can vrs assist students while in high school?</w:t>
                      </w:r>
                    </w:p>
                  </w:txbxContent>
                </v:textbox>
                <w10:wrap anchorx="margin"/>
              </v:rect>
            </w:pict>
          </mc:Fallback>
        </mc:AlternateContent>
      </w:r>
    </w:p>
    <w:p w14:paraId="6E5DAA0C" w14:textId="77777777" w:rsidR="00823534" w:rsidRDefault="00823534" w:rsidP="005A1F2A">
      <w:pPr>
        <w:rPr>
          <w:b/>
        </w:rPr>
      </w:pPr>
    </w:p>
    <w:p w14:paraId="1A517C82" w14:textId="77777777" w:rsidR="00BC61D9" w:rsidRDefault="00BC61D9" w:rsidP="00C572F6">
      <w:pPr>
        <w:spacing w:line="276" w:lineRule="auto"/>
      </w:pPr>
    </w:p>
    <w:p w14:paraId="43223B4D" w14:textId="77777777" w:rsidR="005A1F2A" w:rsidRPr="00BC61D9" w:rsidRDefault="005A1F2A" w:rsidP="00C572F6">
      <w:pPr>
        <w:spacing w:line="276" w:lineRule="auto"/>
        <w:rPr>
          <w:sz w:val="18"/>
        </w:rPr>
      </w:pPr>
      <w:r w:rsidRPr="00BC61D9">
        <w:rPr>
          <w:sz w:val="18"/>
        </w:rPr>
        <w:t>A VR counselor can prepare students for after high school graduation with the following services:</w:t>
      </w:r>
    </w:p>
    <w:p w14:paraId="1349DC08" w14:textId="77777777" w:rsidR="005A1F2A" w:rsidRPr="00BC61D9" w:rsidRDefault="005A1F2A" w:rsidP="00C572F6">
      <w:pPr>
        <w:pStyle w:val="ListParagraph"/>
        <w:numPr>
          <w:ilvl w:val="0"/>
          <w:numId w:val="1"/>
        </w:numPr>
        <w:spacing w:line="276" w:lineRule="auto"/>
        <w:rPr>
          <w:sz w:val="18"/>
        </w:rPr>
      </w:pPr>
      <w:r w:rsidRPr="00BC61D9">
        <w:rPr>
          <w:sz w:val="18"/>
        </w:rPr>
        <w:t>Exploring career options through job shadows, informational interviews, labor market information</w:t>
      </w:r>
      <w:r w:rsidR="004012D3" w:rsidRPr="00BC61D9">
        <w:rPr>
          <w:sz w:val="18"/>
        </w:rPr>
        <w:t>,</w:t>
      </w:r>
      <w:r w:rsidRPr="00BC61D9">
        <w:rPr>
          <w:sz w:val="18"/>
        </w:rPr>
        <w:t xml:space="preserve"> and other resources</w:t>
      </w:r>
    </w:p>
    <w:p w14:paraId="138AD755" w14:textId="77777777" w:rsidR="005A1F2A" w:rsidRPr="00BC61D9" w:rsidRDefault="005A1F2A" w:rsidP="00C572F6">
      <w:pPr>
        <w:pStyle w:val="ListParagraph"/>
        <w:numPr>
          <w:ilvl w:val="0"/>
          <w:numId w:val="1"/>
        </w:numPr>
        <w:spacing w:line="276" w:lineRule="auto"/>
        <w:rPr>
          <w:sz w:val="18"/>
        </w:rPr>
      </w:pPr>
      <w:r w:rsidRPr="00BC61D9">
        <w:rPr>
          <w:sz w:val="18"/>
        </w:rPr>
        <w:t xml:space="preserve">Gain work experiences </w:t>
      </w:r>
    </w:p>
    <w:p w14:paraId="507382BD" w14:textId="77777777" w:rsidR="005A1F2A" w:rsidRPr="00BC61D9" w:rsidRDefault="005A1F2A" w:rsidP="00C572F6">
      <w:pPr>
        <w:pStyle w:val="ListParagraph"/>
        <w:numPr>
          <w:ilvl w:val="0"/>
          <w:numId w:val="1"/>
        </w:numPr>
        <w:spacing w:line="276" w:lineRule="auto"/>
        <w:rPr>
          <w:sz w:val="18"/>
        </w:rPr>
      </w:pPr>
      <w:r w:rsidRPr="00BC61D9">
        <w:rPr>
          <w:sz w:val="18"/>
        </w:rPr>
        <w:t>Identify post-secondary education and training options</w:t>
      </w:r>
    </w:p>
    <w:p w14:paraId="7A6B629A" w14:textId="77777777" w:rsidR="005A1F2A" w:rsidRPr="00BC61D9" w:rsidRDefault="005A1F2A" w:rsidP="00C572F6">
      <w:pPr>
        <w:pStyle w:val="ListParagraph"/>
        <w:numPr>
          <w:ilvl w:val="0"/>
          <w:numId w:val="1"/>
        </w:numPr>
        <w:spacing w:line="276" w:lineRule="auto"/>
        <w:rPr>
          <w:sz w:val="18"/>
        </w:rPr>
      </w:pPr>
      <w:r w:rsidRPr="00BC61D9">
        <w:rPr>
          <w:sz w:val="18"/>
        </w:rPr>
        <w:t>Job seeking skills training</w:t>
      </w:r>
    </w:p>
    <w:p w14:paraId="04B294E7" w14:textId="77777777" w:rsidR="005A1F2A" w:rsidRPr="00BC61D9" w:rsidRDefault="005A1F2A" w:rsidP="00C572F6">
      <w:pPr>
        <w:pStyle w:val="ListParagraph"/>
        <w:numPr>
          <w:ilvl w:val="0"/>
          <w:numId w:val="1"/>
        </w:numPr>
        <w:spacing w:line="276" w:lineRule="auto"/>
        <w:rPr>
          <w:sz w:val="18"/>
        </w:rPr>
      </w:pPr>
      <w:r w:rsidRPr="00BC61D9">
        <w:rPr>
          <w:sz w:val="18"/>
        </w:rPr>
        <w:t>Understand interests and talents in relation to employment opportunities</w:t>
      </w:r>
    </w:p>
    <w:p w14:paraId="52070535" w14:textId="77777777" w:rsidR="005A1F2A" w:rsidRPr="00BC61D9" w:rsidRDefault="005A1F2A" w:rsidP="00C572F6">
      <w:pPr>
        <w:pStyle w:val="ListParagraph"/>
        <w:numPr>
          <w:ilvl w:val="0"/>
          <w:numId w:val="1"/>
        </w:numPr>
        <w:spacing w:line="276" w:lineRule="auto"/>
        <w:rPr>
          <w:sz w:val="18"/>
        </w:rPr>
      </w:pPr>
      <w:r w:rsidRPr="00BC61D9">
        <w:rPr>
          <w:sz w:val="18"/>
        </w:rPr>
        <w:t>Learning about disability and its impact</w:t>
      </w:r>
    </w:p>
    <w:p w14:paraId="725FB14B" w14:textId="77777777" w:rsidR="005A1F2A" w:rsidRPr="00BC61D9" w:rsidRDefault="005A1F2A" w:rsidP="00C572F6">
      <w:pPr>
        <w:pStyle w:val="ListParagraph"/>
        <w:numPr>
          <w:ilvl w:val="0"/>
          <w:numId w:val="1"/>
        </w:numPr>
        <w:spacing w:line="276" w:lineRule="auto"/>
        <w:rPr>
          <w:sz w:val="18"/>
        </w:rPr>
      </w:pPr>
      <w:r w:rsidRPr="00BC61D9">
        <w:rPr>
          <w:sz w:val="18"/>
        </w:rPr>
        <w:t xml:space="preserve">Provide opportunities to practice communication and interpersonal skills for work. </w:t>
      </w:r>
    </w:p>
    <w:p w14:paraId="5C2191CA" w14:textId="77777777" w:rsidR="00A74CFA" w:rsidRPr="00BC61D9" w:rsidRDefault="00BC61D9" w:rsidP="00BC61D9">
      <w:pPr>
        <w:pStyle w:val="ListParagraph"/>
        <w:numPr>
          <w:ilvl w:val="0"/>
          <w:numId w:val="1"/>
        </w:numPr>
        <w:spacing w:line="276" w:lineRule="auto"/>
        <w:rPr>
          <w:sz w:val="18"/>
        </w:rPr>
      </w:pPr>
      <w:r w:rsidRPr="00BC61D9">
        <w:rPr>
          <w:noProof/>
        </w:rPr>
        <mc:AlternateContent>
          <mc:Choice Requires="wps">
            <w:drawing>
              <wp:anchor distT="45720" distB="45720" distL="114300" distR="114300" simplePos="0" relativeHeight="251663360" behindDoc="0" locked="0" layoutInCell="1" allowOverlap="1" wp14:anchorId="76B64C0A" wp14:editId="4A902593">
                <wp:simplePos x="0" y="0"/>
                <wp:positionH relativeFrom="column">
                  <wp:posOffset>-163286</wp:posOffset>
                </wp:positionH>
                <wp:positionV relativeFrom="paragraph">
                  <wp:posOffset>8527</wp:posOffset>
                </wp:positionV>
                <wp:extent cx="2775676" cy="881743"/>
                <wp:effectExtent l="0" t="0" r="2476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676" cy="881743"/>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01E47EA6" w14:textId="77777777" w:rsidR="005A1F2A" w:rsidRPr="00626F04" w:rsidRDefault="005A1F2A" w:rsidP="005A1F2A">
                            <w:pPr>
                              <w:spacing w:after="0"/>
                              <w:jc w:val="center"/>
                              <w:rPr>
                                <w:b/>
                                <w:sz w:val="20"/>
                              </w:rPr>
                            </w:pPr>
                            <w:r w:rsidRPr="00626F04">
                              <w:rPr>
                                <w:b/>
                                <w:sz w:val="20"/>
                              </w:rPr>
                              <w:t>CONTACT INFORMATION</w:t>
                            </w:r>
                          </w:p>
                          <w:p w14:paraId="35DB5B21" w14:textId="77777777" w:rsidR="005A1F2A" w:rsidRPr="00BC61D9" w:rsidRDefault="005A1F2A" w:rsidP="005A1F2A">
                            <w:pPr>
                              <w:spacing w:after="0"/>
                              <w:rPr>
                                <w:b/>
                                <w:sz w:val="18"/>
                              </w:rPr>
                            </w:pPr>
                            <w:proofErr w:type="spellStart"/>
                            <w:r w:rsidRPr="00BC61D9">
                              <w:rPr>
                                <w:b/>
                                <w:sz w:val="18"/>
                              </w:rPr>
                              <w:t>Careerforce</w:t>
                            </w:r>
                            <w:proofErr w:type="spellEnd"/>
                            <w:r w:rsidRPr="00BC61D9">
                              <w:rPr>
                                <w:b/>
                                <w:sz w:val="18"/>
                              </w:rPr>
                              <w:t xml:space="preserve"> –</w:t>
                            </w:r>
                            <w:r w:rsidR="00E06994" w:rsidRPr="00BC61D9">
                              <w:rPr>
                                <w:b/>
                                <w:sz w:val="18"/>
                              </w:rPr>
                              <w:t xml:space="preserve"> </w:t>
                            </w:r>
                            <w:r w:rsidRPr="00BC61D9">
                              <w:rPr>
                                <w:b/>
                                <w:sz w:val="18"/>
                              </w:rPr>
                              <w:t>Vocational Rehabilitation Services</w:t>
                            </w:r>
                          </w:p>
                          <w:p w14:paraId="3B43DD01" w14:textId="77777777" w:rsidR="005A1F2A" w:rsidRPr="00BC61D9" w:rsidRDefault="005A1F2A" w:rsidP="005A1F2A">
                            <w:pPr>
                              <w:spacing w:after="0"/>
                              <w:rPr>
                                <w:b/>
                                <w:sz w:val="18"/>
                              </w:rPr>
                            </w:pPr>
                            <w:r w:rsidRPr="00BC61D9">
                              <w:rPr>
                                <w:b/>
                                <w:sz w:val="18"/>
                              </w:rPr>
                              <w:t>400 South State Street,</w:t>
                            </w:r>
                            <w:r w:rsidR="00E06994" w:rsidRPr="00BC61D9">
                              <w:rPr>
                                <w:b/>
                                <w:sz w:val="18"/>
                              </w:rPr>
                              <w:t xml:space="preserve"> S</w:t>
                            </w:r>
                            <w:r w:rsidR="00823534" w:rsidRPr="00BC61D9">
                              <w:rPr>
                                <w:b/>
                                <w:sz w:val="18"/>
                              </w:rPr>
                              <w:t>ui</w:t>
                            </w:r>
                            <w:r w:rsidR="00E06994" w:rsidRPr="00BC61D9">
                              <w:rPr>
                                <w:b/>
                                <w:sz w:val="18"/>
                              </w:rPr>
                              <w:t>te 180</w:t>
                            </w:r>
                            <w:r w:rsidRPr="00BC61D9">
                              <w:rPr>
                                <w:b/>
                                <w:sz w:val="18"/>
                              </w:rPr>
                              <w:t xml:space="preserve"> Fairmont, MN 560</w:t>
                            </w:r>
                            <w:r w:rsidR="00E06994" w:rsidRPr="00BC61D9">
                              <w:rPr>
                                <w:b/>
                                <w:sz w:val="18"/>
                              </w:rPr>
                              <w:t>31</w:t>
                            </w:r>
                          </w:p>
                          <w:p w14:paraId="35823BF1" w14:textId="77777777" w:rsidR="005A1F2A" w:rsidRPr="00BC61D9" w:rsidRDefault="005A1F2A" w:rsidP="005A1F2A">
                            <w:pPr>
                              <w:spacing w:after="0"/>
                              <w:rPr>
                                <w:b/>
                                <w:sz w:val="18"/>
                              </w:rPr>
                            </w:pPr>
                            <w:r w:rsidRPr="00BC61D9">
                              <w:rPr>
                                <w:b/>
                                <w:sz w:val="18"/>
                              </w:rPr>
                              <w:t>Phone: (507) 235-5518</w:t>
                            </w:r>
                          </w:p>
                          <w:p w14:paraId="60425874" w14:textId="77777777" w:rsidR="005A1F2A" w:rsidRPr="00BC61D9" w:rsidRDefault="005A1F2A" w:rsidP="005A1F2A">
                            <w:pPr>
                              <w:spacing w:after="0"/>
                              <w:rPr>
                                <w:b/>
                                <w:sz w:val="18"/>
                              </w:rPr>
                            </w:pPr>
                            <w:r w:rsidRPr="00BC61D9">
                              <w:rPr>
                                <w:b/>
                                <w:sz w:val="18"/>
                              </w:rPr>
                              <w:t>www.careerforcemn.com/fairmont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B64C0A" id="_x0000_t202" coordsize="21600,21600" o:spt="202" path="m,l,21600r21600,l21600,xe">
                <v:stroke joinstyle="miter"/>
                <v:path gradientshapeok="t" o:connecttype="rect"/>
              </v:shapetype>
              <v:shape id="Text Box 2" o:spid="_x0000_s1028" type="#_x0000_t202" style="position:absolute;left:0;text-align:left;margin-left:-12.85pt;margin-top:.65pt;width:218.5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" fillcolor="window" strokecolor="#70ad47" strokeweight="1pt">
                <v:textbox>
                  <w:txbxContent>
                    <w:p w14:paraId="01E47EA6" w14:textId="77777777" w:rsidR="005A1F2A" w:rsidRPr="00626F04" w:rsidRDefault="005A1F2A" w:rsidP="005A1F2A">
                      <w:pPr>
                        <w:spacing w:after="0"/>
                        <w:jc w:val="center"/>
                        <w:rPr>
                          <w:b/>
                          <w:sz w:val="20"/>
                        </w:rPr>
                      </w:pPr>
                      <w:r w:rsidRPr="00626F04">
                        <w:rPr>
                          <w:b/>
                          <w:sz w:val="20"/>
                        </w:rPr>
                        <w:t>CONTACT INFORMATION</w:t>
                      </w:r>
                    </w:p>
                    <w:p w14:paraId="35DB5B21" w14:textId="77777777" w:rsidR="005A1F2A" w:rsidRPr="00BC61D9" w:rsidRDefault="005A1F2A" w:rsidP="005A1F2A">
                      <w:pPr>
                        <w:spacing w:after="0"/>
                        <w:rPr>
                          <w:b/>
                          <w:sz w:val="18"/>
                        </w:rPr>
                      </w:pPr>
                      <w:proofErr w:type="spellStart"/>
                      <w:r w:rsidRPr="00BC61D9">
                        <w:rPr>
                          <w:b/>
                          <w:sz w:val="18"/>
                        </w:rPr>
                        <w:t>Careerforce</w:t>
                      </w:r>
                      <w:proofErr w:type="spellEnd"/>
                      <w:r w:rsidRPr="00BC61D9">
                        <w:rPr>
                          <w:b/>
                          <w:sz w:val="18"/>
                        </w:rPr>
                        <w:t xml:space="preserve"> –</w:t>
                      </w:r>
                      <w:r w:rsidR="00E06994" w:rsidRPr="00BC61D9">
                        <w:rPr>
                          <w:b/>
                          <w:sz w:val="18"/>
                        </w:rPr>
                        <w:t xml:space="preserve"> </w:t>
                      </w:r>
                      <w:r w:rsidRPr="00BC61D9">
                        <w:rPr>
                          <w:b/>
                          <w:sz w:val="18"/>
                        </w:rPr>
                        <w:t>Vocational Rehabilitation Services</w:t>
                      </w:r>
                    </w:p>
                    <w:p w14:paraId="3B43DD01" w14:textId="77777777" w:rsidR="005A1F2A" w:rsidRPr="00BC61D9" w:rsidRDefault="005A1F2A" w:rsidP="005A1F2A">
                      <w:pPr>
                        <w:spacing w:after="0"/>
                        <w:rPr>
                          <w:b/>
                          <w:sz w:val="18"/>
                        </w:rPr>
                      </w:pPr>
                      <w:r w:rsidRPr="00BC61D9">
                        <w:rPr>
                          <w:b/>
                          <w:sz w:val="18"/>
                        </w:rPr>
                        <w:t>400 South State Street,</w:t>
                      </w:r>
                      <w:r w:rsidR="00E06994" w:rsidRPr="00BC61D9">
                        <w:rPr>
                          <w:b/>
                          <w:sz w:val="18"/>
                        </w:rPr>
                        <w:t xml:space="preserve"> S</w:t>
                      </w:r>
                      <w:r w:rsidR="00823534" w:rsidRPr="00BC61D9">
                        <w:rPr>
                          <w:b/>
                          <w:sz w:val="18"/>
                        </w:rPr>
                        <w:t>ui</w:t>
                      </w:r>
                      <w:r w:rsidR="00E06994" w:rsidRPr="00BC61D9">
                        <w:rPr>
                          <w:b/>
                          <w:sz w:val="18"/>
                        </w:rPr>
                        <w:t>te 180</w:t>
                      </w:r>
                      <w:r w:rsidRPr="00BC61D9">
                        <w:rPr>
                          <w:b/>
                          <w:sz w:val="18"/>
                        </w:rPr>
                        <w:t xml:space="preserve"> Fairmont, MN 560</w:t>
                      </w:r>
                      <w:r w:rsidR="00E06994" w:rsidRPr="00BC61D9">
                        <w:rPr>
                          <w:b/>
                          <w:sz w:val="18"/>
                        </w:rPr>
                        <w:t>31</w:t>
                      </w:r>
                    </w:p>
                    <w:p w14:paraId="35823BF1" w14:textId="77777777" w:rsidR="005A1F2A" w:rsidRPr="00BC61D9" w:rsidRDefault="005A1F2A" w:rsidP="005A1F2A">
                      <w:pPr>
                        <w:spacing w:after="0"/>
                        <w:rPr>
                          <w:b/>
                          <w:sz w:val="18"/>
                        </w:rPr>
                      </w:pPr>
                      <w:r w:rsidRPr="00BC61D9">
                        <w:rPr>
                          <w:b/>
                          <w:sz w:val="18"/>
                        </w:rPr>
                        <w:t>Phone: (507) 235-5518</w:t>
                      </w:r>
                    </w:p>
                    <w:p w14:paraId="60425874" w14:textId="77777777" w:rsidR="005A1F2A" w:rsidRPr="00BC61D9" w:rsidRDefault="005A1F2A" w:rsidP="005A1F2A">
                      <w:pPr>
                        <w:spacing w:after="0"/>
                        <w:rPr>
                          <w:b/>
                          <w:sz w:val="18"/>
                        </w:rPr>
                      </w:pPr>
                      <w:r w:rsidRPr="00BC61D9">
                        <w:rPr>
                          <w:b/>
                          <w:sz w:val="18"/>
                        </w:rPr>
                        <w:t>www.careerforcemn.com/fairmont</w:t>
                      </w:r>
                    </w:p>
                  </w:txbxContent>
                </v:textbox>
              </v:shape>
            </w:pict>
          </mc:Fallback>
        </mc:AlternateContent>
      </w:r>
      <w:r w:rsidR="005A1F2A" w:rsidRPr="00BC61D9">
        <w:rPr>
          <w:sz w:val="18"/>
        </w:rPr>
        <w:t>Financial literacy and benefits plannin</w:t>
      </w:r>
      <w:r>
        <w:rPr>
          <w:sz w:val="18"/>
        </w:rPr>
        <w:t>g</w:t>
      </w:r>
    </w:p>
    <w:p w14:paraId="0EE2E2DA" w14:textId="77777777" w:rsidR="004012D3" w:rsidRDefault="004012D3" w:rsidP="00BC61D9">
      <w:pPr>
        <w:rPr>
          <w:b/>
          <w:i/>
        </w:rPr>
      </w:pPr>
    </w:p>
    <w:p w14:paraId="31259153" w14:textId="77777777" w:rsidR="00BC61D9" w:rsidRDefault="00BC61D9" w:rsidP="00BC61D9">
      <w:pPr>
        <w:rPr>
          <w:b/>
          <w:i/>
        </w:rPr>
      </w:pPr>
    </w:p>
    <w:p w14:paraId="0944E59D" w14:textId="77777777" w:rsidR="004012D3" w:rsidRDefault="00BC61D9" w:rsidP="00973F4E">
      <w:pPr>
        <w:jc w:val="center"/>
        <w:rPr>
          <w:b/>
          <w:i/>
        </w:rPr>
      </w:pPr>
      <w:r>
        <w:rPr>
          <w:noProof/>
        </w:rPr>
        <w:lastRenderedPageBreak/>
        <w:drawing>
          <wp:anchor distT="0" distB="0" distL="114300" distR="114300" simplePos="0" relativeHeight="251664384" behindDoc="0" locked="0" layoutInCell="1" allowOverlap="1" wp14:anchorId="16FE61AE" wp14:editId="37F60B8E">
            <wp:simplePos x="0" y="0"/>
            <wp:positionH relativeFrom="column">
              <wp:posOffset>407670</wp:posOffset>
            </wp:positionH>
            <wp:positionV relativeFrom="paragraph">
              <wp:posOffset>-178954</wp:posOffset>
            </wp:positionV>
            <wp:extent cx="1709057" cy="728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057" cy="728980"/>
                    </a:xfrm>
                    <a:prstGeom prst="rect">
                      <a:avLst/>
                    </a:prstGeom>
                    <a:noFill/>
                  </pic:spPr>
                </pic:pic>
              </a:graphicData>
            </a:graphic>
            <wp14:sizeRelH relativeFrom="margin">
              <wp14:pctWidth>0</wp14:pctWidth>
            </wp14:sizeRelH>
            <wp14:sizeRelV relativeFrom="margin">
              <wp14:pctHeight>0</wp14:pctHeight>
            </wp14:sizeRelV>
          </wp:anchor>
        </w:drawing>
      </w:r>
    </w:p>
    <w:p w14:paraId="33295DF3" w14:textId="77777777" w:rsidR="00BC61D9" w:rsidRDefault="00BC61D9" w:rsidP="00EF2CFC">
      <w:pPr>
        <w:spacing w:line="276" w:lineRule="auto"/>
        <w:jc w:val="center"/>
        <w:rPr>
          <w:b/>
          <w:i/>
          <w:sz w:val="18"/>
        </w:rPr>
      </w:pPr>
    </w:p>
    <w:p w14:paraId="550609AB" w14:textId="77777777" w:rsidR="00BC61D9" w:rsidRDefault="00BC61D9" w:rsidP="00BC61D9">
      <w:pPr>
        <w:spacing w:line="276" w:lineRule="auto"/>
        <w:jc w:val="center"/>
        <w:rPr>
          <w:b/>
          <w:i/>
          <w:sz w:val="18"/>
        </w:rPr>
      </w:pPr>
      <w:r>
        <w:rPr>
          <w:rFonts w:ascii="Impact" w:hAnsi="Impact"/>
          <w:noProof/>
          <w:sz w:val="32"/>
        </w:rPr>
        <mc:AlternateContent>
          <mc:Choice Requires="wps">
            <w:drawing>
              <wp:anchor distT="0" distB="0" distL="114300" distR="114300" simplePos="0" relativeHeight="251666432" behindDoc="1" locked="0" layoutInCell="1" allowOverlap="1" wp14:anchorId="75261B07" wp14:editId="51E7D095">
                <wp:simplePos x="0" y="0"/>
                <wp:positionH relativeFrom="column">
                  <wp:align>left</wp:align>
                </wp:positionH>
                <wp:positionV relativeFrom="paragraph">
                  <wp:posOffset>181338</wp:posOffset>
                </wp:positionV>
                <wp:extent cx="2622913" cy="683260"/>
                <wp:effectExtent l="0" t="0" r="25400" b="21590"/>
                <wp:wrapNone/>
                <wp:docPr id="9" name="Double Bracket 9"/>
                <wp:cNvGraphicFramePr/>
                <a:graphic xmlns:a="http://schemas.openxmlformats.org/drawingml/2006/main">
                  <a:graphicData uri="http://schemas.microsoft.com/office/word/2010/wordprocessingShape">
                    <wps:wsp>
                      <wps:cNvSpPr/>
                      <wps:spPr>
                        <a:xfrm>
                          <a:off x="0" y="0"/>
                          <a:ext cx="2622913" cy="683260"/>
                        </a:xfrm>
                        <a:prstGeom prst="bracketPair">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2A0F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26" type="#_x0000_t185" style="position:absolute;margin-left:0;margin-top:14.3pt;width:206.55pt;height:53.8pt;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" strokecolor="#4472c4" strokeweight="1pt">
                <v:stroke joinstyle="miter"/>
              </v:shape>
            </w:pict>
          </mc:Fallback>
        </mc:AlternateContent>
      </w:r>
    </w:p>
    <w:p w14:paraId="63ADCF84" w14:textId="77777777" w:rsidR="00EF2CFC" w:rsidRPr="00BC61D9" w:rsidRDefault="00973F4E" w:rsidP="00BC61D9">
      <w:pPr>
        <w:spacing w:line="276" w:lineRule="auto"/>
        <w:jc w:val="center"/>
        <w:rPr>
          <w:b/>
          <w:i/>
          <w:sz w:val="20"/>
        </w:rPr>
      </w:pPr>
      <w:r w:rsidRPr="00BC61D9">
        <w:rPr>
          <w:b/>
          <w:i/>
          <w:sz w:val="18"/>
        </w:rPr>
        <w:t>“Creating innovative and genuine opportunities for people with disabilities or disadvantages at home, at work and in the community.”</w:t>
      </w:r>
    </w:p>
    <w:p w14:paraId="1DFEF876" w14:textId="77777777" w:rsidR="00BC61D9" w:rsidRDefault="00BC61D9" w:rsidP="00BC61D9">
      <w:pPr>
        <w:pStyle w:val="ListParagraph"/>
        <w:spacing w:line="276" w:lineRule="auto"/>
        <w:rPr>
          <w:sz w:val="20"/>
        </w:rPr>
      </w:pPr>
      <w:r w:rsidRPr="00454E02">
        <w:rPr>
          <w:i/>
          <w:noProof/>
          <w:sz w:val="32"/>
        </w:rPr>
        <mc:AlternateContent>
          <mc:Choice Requires="wps">
            <w:drawing>
              <wp:anchor distT="45720" distB="45720" distL="114300" distR="114300" simplePos="0" relativeHeight="251668480" behindDoc="0" locked="0" layoutInCell="1" allowOverlap="1" wp14:anchorId="4539B37A" wp14:editId="51A736DF">
                <wp:simplePos x="0" y="0"/>
                <wp:positionH relativeFrom="column">
                  <wp:align>right</wp:align>
                </wp:positionH>
                <wp:positionV relativeFrom="paragraph">
                  <wp:posOffset>148227</wp:posOffset>
                </wp:positionV>
                <wp:extent cx="2514600" cy="266700"/>
                <wp:effectExtent l="57150" t="38100" r="57150" b="762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2901D5BA" w14:textId="77777777" w:rsidR="00973F4E" w:rsidRPr="00BC61D9" w:rsidRDefault="00973F4E" w:rsidP="00973F4E">
                            <w:pPr>
                              <w:jc w:val="center"/>
                              <w:rPr>
                                <w:b/>
                                <w:i/>
                                <w:color w:val="FFFFFF" w:themeColor="background1"/>
                                <w:sz w:val="18"/>
                              </w:rPr>
                            </w:pPr>
                            <w:r w:rsidRPr="00BC61D9">
                              <w:rPr>
                                <w:b/>
                                <w:i/>
                                <w:color w:val="FFFFFF" w:themeColor="background1"/>
                                <w:sz w:val="18"/>
                              </w:rPr>
                              <w:t>SERVICES FOR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9B37A" id="_x0000_s1029" type="#_x0000_t202" style="position:absolute;left:0;text-align:left;margin-left:146.8pt;margin-top:11.65pt;width:198pt;height:21pt;z-index:25166848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" fillcolor="#81b861" stroked="f">
                <v:fill color2="#61a235" rotate="t" colors="0 #81b861;.5 #6fb242;1 #61a235" focus="100%" type="gradient">
                  <o:fill v:ext="view" type="gradientUnscaled"/>
                </v:fill>
                <v:shadow on="t" color="black" opacity="41287f" offset="0,1.5pt"/>
                <v:textbox>
                  <w:txbxContent>
                    <w:p w14:paraId="2901D5BA" w14:textId="77777777" w:rsidR="00973F4E" w:rsidRPr="00BC61D9" w:rsidRDefault="00973F4E" w:rsidP="00973F4E">
                      <w:pPr>
                        <w:jc w:val="center"/>
                        <w:rPr>
                          <w:b/>
                          <w:i/>
                          <w:color w:val="FFFFFF" w:themeColor="background1"/>
                          <w:sz w:val="18"/>
                        </w:rPr>
                      </w:pPr>
                      <w:r w:rsidRPr="00BC61D9">
                        <w:rPr>
                          <w:b/>
                          <w:i/>
                          <w:color w:val="FFFFFF" w:themeColor="background1"/>
                          <w:sz w:val="18"/>
                        </w:rPr>
                        <w:t>SERVICES FOR INDIVIDUALS</w:t>
                      </w:r>
                    </w:p>
                  </w:txbxContent>
                </v:textbox>
              </v:shape>
            </w:pict>
          </mc:Fallback>
        </mc:AlternateContent>
      </w:r>
    </w:p>
    <w:p w14:paraId="598E83DC" w14:textId="77777777" w:rsidR="00BC61D9" w:rsidRDefault="00BC61D9" w:rsidP="00BC61D9">
      <w:pPr>
        <w:pStyle w:val="ListParagraph"/>
        <w:spacing w:line="276" w:lineRule="auto"/>
        <w:rPr>
          <w:sz w:val="20"/>
        </w:rPr>
      </w:pPr>
    </w:p>
    <w:p w14:paraId="4B656337" w14:textId="77777777" w:rsidR="00BC61D9" w:rsidRPr="00BC61D9" w:rsidRDefault="00BC61D9" w:rsidP="00BC61D9">
      <w:pPr>
        <w:pStyle w:val="ListParagraph"/>
        <w:spacing w:line="276" w:lineRule="auto"/>
        <w:rPr>
          <w:sz w:val="20"/>
        </w:rPr>
      </w:pPr>
    </w:p>
    <w:p w14:paraId="0B9C1C16" w14:textId="77777777" w:rsidR="005A1F2A" w:rsidRPr="00BC61D9" w:rsidRDefault="00973F4E" w:rsidP="00C572F6">
      <w:pPr>
        <w:pStyle w:val="ListParagraph"/>
        <w:numPr>
          <w:ilvl w:val="0"/>
          <w:numId w:val="2"/>
        </w:numPr>
        <w:spacing w:line="276" w:lineRule="auto"/>
        <w:rPr>
          <w:sz w:val="20"/>
        </w:rPr>
      </w:pPr>
      <w:r w:rsidRPr="00BC61D9">
        <w:rPr>
          <w:sz w:val="20"/>
        </w:rPr>
        <w:t>Employment services</w:t>
      </w:r>
    </w:p>
    <w:p w14:paraId="7EEE2911" w14:textId="77777777" w:rsidR="00973F4E" w:rsidRPr="00BC61D9" w:rsidRDefault="00973F4E" w:rsidP="00C572F6">
      <w:pPr>
        <w:pStyle w:val="ListParagraph"/>
        <w:numPr>
          <w:ilvl w:val="0"/>
          <w:numId w:val="2"/>
        </w:numPr>
        <w:spacing w:line="276" w:lineRule="auto"/>
        <w:rPr>
          <w:sz w:val="20"/>
        </w:rPr>
      </w:pPr>
      <w:r w:rsidRPr="00BC61D9">
        <w:rPr>
          <w:sz w:val="20"/>
        </w:rPr>
        <w:t>Day services</w:t>
      </w:r>
    </w:p>
    <w:p w14:paraId="11AA7068" w14:textId="77777777" w:rsidR="00973F4E" w:rsidRPr="00BC61D9" w:rsidRDefault="00973F4E" w:rsidP="00C572F6">
      <w:pPr>
        <w:pStyle w:val="ListParagraph"/>
        <w:numPr>
          <w:ilvl w:val="0"/>
          <w:numId w:val="2"/>
        </w:numPr>
        <w:spacing w:line="276" w:lineRule="auto"/>
        <w:rPr>
          <w:sz w:val="20"/>
        </w:rPr>
      </w:pPr>
      <w:r w:rsidRPr="00BC61D9">
        <w:rPr>
          <w:sz w:val="20"/>
        </w:rPr>
        <w:t>Family services</w:t>
      </w:r>
    </w:p>
    <w:p w14:paraId="52A709BE" w14:textId="77777777" w:rsidR="00BC61D9" w:rsidRDefault="00993610" w:rsidP="00973F4E">
      <w:pPr>
        <w:pStyle w:val="ListParagraph"/>
        <w:numPr>
          <w:ilvl w:val="0"/>
          <w:numId w:val="2"/>
        </w:numPr>
        <w:spacing w:line="276" w:lineRule="auto"/>
        <w:rPr>
          <w:sz w:val="20"/>
        </w:rPr>
      </w:pPr>
      <w:r w:rsidRPr="001061B9">
        <w:rPr>
          <w:rFonts w:ascii="Impact" w:hAnsi="Impact"/>
          <w:noProof/>
          <w:sz w:val="28"/>
        </w:rPr>
        <mc:AlternateContent>
          <mc:Choice Requires="wps">
            <w:drawing>
              <wp:anchor distT="45720" distB="45720" distL="114300" distR="114300" simplePos="0" relativeHeight="251679744" behindDoc="1" locked="0" layoutInCell="1" allowOverlap="1" wp14:anchorId="16F0E3E7" wp14:editId="3263D50F">
                <wp:simplePos x="0" y="0"/>
                <wp:positionH relativeFrom="column">
                  <wp:posOffset>2839357</wp:posOffset>
                </wp:positionH>
                <wp:positionV relativeFrom="paragraph">
                  <wp:posOffset>149134</wp:posOffset>
                </wp:positionV>
                <wp:extent cx="3114675" cy="1240971"/>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40971"/>
                        </a:xfrm>
                        <a:prstGeom prst="rect">
                          <a:avLst/>
                        </a:prstGeom>
                        <a:solidFill>
                          <a:srgbClr val="FFFFFF"/>
                        </a:solidFill>
                        <a:ln w="9525">
                          <a:noFill/>
                          <a:miter lim="800000"/>
                          <a:headEnd/>
                          <a:tailEnd/>
                        </a:ln>
                      </wps:spPr>
                      <wps:txbx>
                        <w:txbxContent>
                          <w:p w14:paraId="7B628793" w14:textId="77777777" w:rsidR="00E06994" w:rsidRPr="00BC61D9" w:rsidRDefault="00E06994" w:rsidP="00823534">
                            <w:pPr>
                              <w:pStyle w:val="ListParagraph"/>
                              <w:numPr>
                                <w:ilvl w:val="0"/>
                                <w:numId w:val="3"/>
                              </w:numPr>
                              <w:spacing w:line="276" w:lineRule="auto"/>
                              <w:rPr>
                                <w:sz w:val="18"/>
                              </w:rPr>
                            </w:pPr>
                            <w:r w:rsidRPr="00BC61D9">
                              <w:rPr>
                                <w:sz w:val="18"/>
                              </w:rPr>
                              <w:t>Employees to fit your employment needs.</w:t>
                            </w:r>
                          </w:p>
                          <w:p w14:paraId="0DF7FCE1" w14:textId="77777777" w:rsidR="00E06994" w:rsidRPr="00BC61D9" w:rsidRDefault="00E06994" w:rsidP="00823534">
                            <w:pPr>
                              <w:pStyle w:val="ListParagraph"/>
                              <w:numPr>
                                <w:ilvl w:val="0"/>
                                <w:numId w:val="3"/>
                              </w:numPr>
                              <w:spacing w:line="276" w:lineRule="auto"/>
                              <w:rPr>
                                <w:sz w:val="18"/>
                              </w:rPr>
                            </w:pPr>
                            <w:r w:rsidRPr="00BC61D9">
                              <w:rPr>
                                <w:sz w:val="18"/>
                              </w:rPr>
                              <w:t>Consultants to help with Individual Employment Placement.</w:t>
                            </w:r>
                          </w:p>
                          <w:p w14:paraId="7DACFB8E" w14:textId="77777777" w:rsidR="00E06994" w:rsidRPr="00BC61D9" w:rsidRDefault="00E06994" w:rsidP="00823534">
                            <w:pPr>
                              <w:pStyle w:val="ListParagraph"/>
                              <w:numPr>
                                <w:ilvl w:val="0"/>
                                <w:numId w:val="3"/>
                              </w:numPr>
                              <w:spacing w:line="276" w:lineRule="auto"/>
                              <w:rPr>
                                <w:sz w:val="18"/>
                              </w:rPr>
                            </w:pPr>
                            <w:r w:rsidRPr="00BC61D9">
                              <w:rPr>
                                <w:sz w:val="18"/>
                              </w:rPr>
                              <w:t>Long- and short-term employment.</w:t>
                            </w:r>
                          </w:p>
                          <w:p w14:paraId="703B8326" w14:textId="77777777" w:rsidR="00E06994" w:rsidRPr="00BC61D9" w:rsidRDefault="00E06994" w:rsidP="00823534">
                            <w:pPr>
                              <w:pStyle w:val="ListParagraph"/>
                              <w:numPr>
                                <w:ilvl w:val="0"/>
                                <w:numId w:val="3"/>
                              </w:numPr>
                              <w:spacing w:line="276" w:lineRule="auto"/>
                              <w:rPr>
                                <w:sz w:val="18"/>
                              </w:rPr>
                            </w:pPr>
                            <w:r w:rsidRPr="00BC61D9">
                              <w:rPr>
                                <w:sz w:val="18"/>
                              </w:rPr>
                              <w:t>Supports/Job Coaching as needed for success in individual employment.</w:t>
                            </w:r>
                          </w:p>
                          <w:p w14:paraId="36233FB8" w14:textId="77777777" w:rsidR="00E06994" w:rsidRPr="00BC61D9" w:rsidRDefault="00E06994" w:rsidP="00823534">
                            <w:pPr>
                              <w:pStyle w:val="ListParagraph"/>
                              <w:numPr>
                                <w:ilvl w:val="0"/>
                                <w:numId w:val="3"/>
                              </w:numPr>
                              <w:spacing w:line="276" w:lineRule="auto"/>
                              <w:rPr>
                                <w:sz w:val="18"/>
                              </w:rPr>
                            </w:pPr>
                            <w:r w:rsidRPr="00BC61D9">
                              <w:rPr>
                                <w:sz w:val="18"/>
                              </w:rPr>
                              <w:t>Training as needed for specific jobs.</w:t>
                            </w:r>
                          </w:p>
                          <w:p w14:paraId="01503384" w14:textId="77777777" w:rsidR="00E06994" w:rsidRDefault="00E06994" w:rsidP="00E06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E3E7" id="_x0000_s1030" type="#_x0000_t202" style="position:absolute;left:0;text-align:left;margin-left:223.55pt;margin-top:11.75pt;width:245.25pt;height:97.7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" stroked="f">
                <v:textbox>
                  <w:txbxContent>
                    <w:p w14:paraId="7B628793" w14:textId="77777777" w:rsidR="00E06994" w:rsidRPr="00BC61D9" w:rsidRDefault="00E06994" w:rsidP="00823534">
                      <w:pPr>
                        <w:pStyle w:val="ListParagraph"/>
                        <w:numPr>
                          <w:ilvl w:val="0"/>
                          <w:numId w:val="3"/>
                        </w:numPr>
                        <w:spacing w:line="276" w:lineRule="auto"/>
                        <w:rPr>
                          <w:sz w:val="18"/>
                        </w:rPr>
                      </w:pPr>
                      <w:r w:rsidRPr="00BC61D9">
                        <w:rPr>
                          <w:sz w:val="18"/>
                        </w:rPr>
                        <w:t>Employees to fit your employment needs.</w:t>
                      </w:r>
                    </w:p>
                    <w:p w14:paraId="0DF7FCE1" w14:textId="77777777" w:rsidR="00E06994" w:rsidRPr="00BC61D9" w:rsidRDefault="00E06994" w:rsidP="00823534">
                      <w:pPr>
                        <w:pStyle w:val="ListParagraph"/>
                        <w:numPr>
                          <w:ilvl w:val="0"/>
                          <w:numId w:val="3"/>
                        </w:numPr>
                        <w:spacing w:line="276" w:lineRule="auto"/>
                        <w:rPr>
                          <w:sz w:val="18"/>
                        </w:rPr>
                      </w:pPr>
                      <w:r w:rsidRPr="00BC61D9">
                        <w:rPr>
                          <w:sz w:val="18"/>
                        </w:rPr>
                        <w:t>Consultants to help with Individual Employment Placement.</w:t>
                      </w:r>
                    </w:p>
                    <w:p w14:paraId="7DACFB8E" w14:textId="77777777" w:rsidR="00E06994" w:rsidRPr="00BC61D9" w:rsidRDefault="00E06994" w:rsidP="00823534">
                      <w:pPr>
                        <w:pStyle w:val="ListParagraph"/>
                        <w:numPr>
                          <w:ilvl w:val="0"/>
                          <w:numId w:val="3"/>
                        </w:numPr>
                        <w:spacing w:line="276" w:lineRule="auto"/>
                        <w:rPr>
                          <w:sz w:val="18"/>
                        </w:rPr>
                      </w:pPr>
                      <w:r w:rsidRPr="00BC61D9">
                        <w:rPr>
                          <w:sz w:val="18"/>
                        </w:rPr>
                        <w:t>Long- and short-term employment.</w:t>
                      </w:r>
                    </w:p>
                    <w:p w14:paraId="703B8326" w14:textId="77777777" w:rsidR="00E06994" w:rsidRPr="00BC61D9" w:rsidRDefault="00E06994" w:rsidP="00823534">
                      <w:pPr>
                        <w:pStyle w:val="ListParagraph"/>
                        <w:numPr>
                          <w:ilvl w:val="0"/>
                          <w:numId w:val="3"/>
                        </w:numPr>
                        <w:spacing w:line="276" w:lineRule="auto"/>
                        <w:rPr>
                          <w:sz w:val="18"/>
                        </w:rPr>
                      </w:pPr>
                      <w:r w:rsidRPr="00BC61D9">
                        <w:rPr>
                          <w:sz w:val="18"/>
                        </w:rPr>
                        <w:t>Supports/Job Coaching as needed for success in individual employment.</w:t>
                      </w:r>
                    </w:p>
                    <w:p w14:paraId="36233FB8" w14:textId="77777777" w:rsidR="00E06994" w:rsidRPr="00BC61D9" w:rsidRDefault="00E06994" w:rsidP="00823534">
                      <w:pPr>
                        <w:pStyle w:val="ListParagraph"/>
                        <w:numPr>
                          <w:ilvl w:val="0"/>
                          <w:numId w:val="3"/>
                        </w:numPr>
                        <w:spacing w:line="276" w:lineRule="auto"/>
                        <w:rPr>
                          <w:sz w:val="18"/>
                        </w:rPr>
                      </w:pPr>
                      <w:r w:rsidRPr="00BC61D9">
                        <w:rPr>
                          <w:sz w:val="18"/>
                        </w:rPr>
                        <w:t>Training as needed for specific jobs.</w:t>
                      </w:r>
                    </w:p>
                    <w:p w14:paraId="01503384" w14:textId="77777777" w:rsidR="00E06994" w:rsidRDefault="00E06994" w:rsidP="00E06994"/>
                  </w:txbxContent>
                </v:textbox>
              </v:shape>
            </w:pict>
          </mc:Fallback>
        </mc:AlternateContent>
      </w:r>
      <w:r w:rsidR="00973F4E" w:rsidRPr="00BC61D9">
        <w:rPr>
          <w:sz w:val="20"/>
        </w:rPr>
        <w:t>Transitional services (Youth aged 14-22 years old)</w:t>
      </w:r>
    </w:p>
    <w:p w14:paraId="6D2D8E32" w14:textId="77777777" w:rsidR="00973F4E" w:rsidRPr="00BC61D9" w:rsidRDefault="00BC61D9" w:rsidP="00BC61D9">
      <w:pPr>
        <w:pStyle w:val="ListParagraph"/>
        <w:spacing w:line="276" w:lineRule="auto"/>
        <w:rPr>
          <w:sz w:val="20"/>
        </w:rPr>
      </w:pPr>
      <w:r w:rsidRPr="00454E02">
        <w:rPr>
          <w:noProof/>
        </w:rPr>
        <mc:AlternateContent>
          <mc:Choice Requires="wps">
            <w:drawing>
              <wp:anchor distT="45720" distB="45720" distL="114300" distR="114300" simplePos="0" relativeHeight="251670528" behindDoc="0" locked="0" layoutInCell="1" allowOverlap="1" wp14:anchorId="3AF16682" wp14:editId="59F65CB2">
                <wp:simplePos x="0" y="0"/>
                <wp:positionH relativeFrom="column">
                  <wp:align>right</wp:align>
                </wp:positionH>
                <wp:positionV relativeFrom="paragraph">
                  <wp:posOffset>153126</wp:posOffset>
                </wp:positionV>
                <wp:extent cx="2514600" cy="266700"/>
                <wp:effectExtent l="57150" t="38100" r="57150" b="762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0FDCC964" w14:textId="77777777" w:rsidR="00973F4E" w:rsidRPr="00BC61D9" w:rsidRDefault="00973F4E" w:rsidP="00973F4E">
                            <w:pPr>
                              <w:jc w:val="center"/>
                              <w:rPr>
                                <w:b/>
                                <w:color w:val="FFFFFF" w:themeColor="background1"/>
                                <w:sz w:val="18"/>
                              </w:rPr>
                            </w:pPr>
                            <w:r w:rsidRPr="00BC61D9">
                              <w:rPr>
                                <w:b/>
                                <w:i/>
                                <w:color w:val="FFFFFF" w:themeColor="background1"/>
                                <w:sz w:val="18"/>
                              </w:rPr>
                              <w:t>BRIDGE TO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16682" id="_x0000_s1031" type="#_x0000_t202" style="position:absolute;left:0;text-align:left;margin-left:146.8pt;margin-top:12.05pt;width:198pt;height:21pt;z-index:25167052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" fillcolor="#81b861" stroked="f">
                <v:fill color2="#61a235" rotate="t" colors="0 #81b861;.5 #6fb242;1 #61a235" focus="100%" type="gradient">
                  <o:fill v:ext="view" type="gradientUnscaled"/>
                </v:fill>
                <v:shadow on="t" color="black" opacity="41287f" offset="0,1.5pt"/>
                <v:textbox>
                  <w:txbxContent>
                    <w:p w14:paraId="0FDCC964" w14:textId="77777777" w:rsidR="00973F4E" w:rsidRPr="00BC61D9" w:rsidRDefault="00973F4E" w:rsidP="00973F4E">
                      <w:pPr>
                        <w:jc w:val="center"/>
                        <w:rPr>
                          <w:b/>
                          <w:color w:val="FFFFFF" w:themeColor="background1"/>
                          <w:sz w:val="18"/>
                        </w:rPr>
                      </w:pPr>
                      <w:r w:rsidRPr="00BC61D9">
                        <w:rPr>
                          <w:b/>
                          <w:i/>
                          <w:color w:val="FFFFFF" w:themeColor="background1"/>
                          <w:sz w:val="18"/>
                        </w:rPr>
                        <w:t>BRIDGE TO THE FUTURE</w:t>
                      </w:r>
                    </w:p>
                  </w:txbxContent>
                </v:textbox>
              </v:shape>
            </w:pict>
          </mc:Fallback>
        </mc:AlternateContent>
      </w:r>
    </w:p>
    <w:p w14:paraId="07B4FBA5" w14:textId="77777777" w:rsidR="00BC61D9" w:rsidRDefault="00BC61D9" w:rsidP="00E06994">
      <w:pPr>
        <w:spacing w:line="276" w:lineRule="auto"/>
        <w:rPr>
          <w:sz w:val="18"/>
        </w:rPr>
      </w:pPr>
    </w:p>
    <w:p w14:paraId="45269693" w14:textId="77777777" w:rsidR="00973F4E" w:rsidRPr="00BC61D9" w:rsidRDefault="00973F4E" w:rsidP="00E06994">
      <w:pPr>
        <w:spacing w:line="276" w:lineRule="auto"/>
        <w:rPr>
          <w:sz w:val="18"/>
        </w:rPr>
      </w:pPr>
      <w:r w:rsidRPr="00BC61D9">
        <w:rPr>
          <w:sz w:val="18"/>
        </w:rPr>
        <w:t xml:space="preserve">MRCI’s Bridge to the Future summer training program will provide participants with the tools they need for a successful transition into the world of work. </w:t>
      </w:r>
    </w:p>
    <w:p w14:paraId="746B50A1" w14:textId="77777777" w:rsidR="00973F4E" w:rsidRPr="00BC61D9" w:rsidRDefault="00973F4E" w:rsidP="00973F4E">
      <w:pPr>
        <w:spacing w:line="360" w:lineRule="auto"/>
        <w:rPr>
          <w:b/>
          <w:sz w:val="18"/>
        </w:rPr>
      </w:pPr>
      <w:r w:rsidRPr="00BC61D9">
        <w:rPr>
          <w:b/>
          <w:sz w:val="18"/>
        </w:rPr>
        <w:t xml:space="preserve">The four-week sessions will provide training in job search/retention techniques while building participants’ self-confidence and accountability. </w:t>
      </w:r>
    </w:p>
    <w:p w14:paraId="5401186A" w14:textId="77777777" w:rsidR="00A74CFA" w:rsidRPr="00BC61D9" w:rsidRDefault="00973F4E" w:rsidP="00973F4E">
      <w:pPr>
        <w:spacing w:line="360" w:lineRule="auto"/>
        <w:rPr>
          <w:sz w:val="18"/>
        </w:rPr>
      </w:pPr>
      <w:r w:rsidRPr="00BC61D9">
        <w:rPr>
          <w:sz w:val="18"/>
        </w:rPr>
        <w:t>The program offers a stimulating curriculum as well as a solid, practical introduction of the skills needed to achieve successful employment. Outside of the classroom, the program provides hands-on training with area business partners</w:t>
      </w:r>
    </w:p>
    <w:p w14:paraId="491271F3" w14:textId="77777777" w:rsidR="00A74CFA" w:rsidRDefault="00BC61D9" w:rsidP="00973F4E">
      <w:pPr>
        <w:spacing w:line="360" w:lineRule="auto"/>
      </w:pPr>
      <w:r w:rsidRPr="009363E0">
        <w:rPr>
          <w:rFonts w:ascii="Impact" w:hAnsi="Impact"/>
          <w:noProof/>
          <w:sz w:val="32"/>
        </w:rPr>
        <mc:AlternateContent>
          <mc:Choice Requires="wps">
            <w:drawing>
              <wp:anchor distT="45720" distB="45720" distL="114300" distR="114300" simplePos="0" relativeHeight="251672576" behindDoc="1" locked="0" layoutInCell="1" allowOverlap="1" wp14:anchorId="5B4EFFD7" wp14:editId="00B9B985">
                <wp:simplePos x="0" y="0"/>
                <wp:positionH relativeFrom="column">
                  <wp:posOffset>10886</wp:posOffset>
                </wp:positionH>
                <wp:positionV relativeFrom="paragraph">
                  <wp:posOffset>74114</wp:posOffset>
                </wp:positionV>
                <wp:extent cx="2612571" cy="1012372"/>
                <wp:effectExtent l="0" t="0" r="1651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1" cy="1012372"/>
                        </a:xfrm>
                        <a:prstGeom prst="rect">
                          <a:avLst/>
                        </a:prstGeom>
                        <a:solidFill>
                          <a:sysClr val="window" lastClr="FFFFFF"/>
                        </a:solidFill>
                        <a:ln w="12700" cap="flat" cmpd="sng" algn="ctr">
                          <a:solidFill>
                            <a:schemeClr val="accent6"/>
                          </a:solidFill>
                          <a:prstDash val="solid"/>
                          <a:miter lim="800000"/>
                          <a:headEnd/>
                          <a:tailEnd/>
                        </a:ln>
                        <a:effectLst/>
                      </wps:spPr>
                      <wps:txbx>
                        <w:txbxContent>
                          <w:p w14:paraId="7DD5FEC7" w14:textId="77777777" w:rsidR="00973F4E" w:rsidRPr="00BC61D9" w:rsidRDefault="00973F4E" w:rsidP="00973F4E">
                            <w:pPr>
                              <w:spacing w:after="0"/>
                              <w:jc w:val="center"/>
                              <w:rPr>
                                <w:b/>
                                <w:sz w:val="20"/>
                              </w:rPr>
                            </w:pPr>
                            <w:r w:rsidRPr="00BC61D9">
                              <w:rPr>
                                <w:b/>
                                <w:sz w:val="20"/>
                              </w:rPr>
                              <w:t>CONTACT INFORMATION</w:t>
                            </w:r>
                          </w:p>
                          <w:p w14:paraId="159C1640" w14:textId="77777777" w:rsidR="00973F4E" w:rsidRPr="00BC61D9" w:rsidRDefault="00973F4E" w:rsidP="00973F4E">
                            <w:pPr>
                              <w:spacing w:after="0"/>
                              <w:rPr>
                                <w:b/>
                                <w:sz w:val="20"/>
                              </w:rPr>
                            </w:pPr>
                            <w:r w:rsidRPr="00BC61D9">
                              <w:rPr>
                                <w:b/>
                                <w:sz w:val="20"/>
                              </w:rPr>
                              <w:t>MRCI – Fairmont</w:t>
                            </w:r>
                          </w:p>
                          <w:p w14:paraId="200E55C4" w14:textId="77777777" w:rsidR="00973F4E" w:rsidRPr="00BC61D9" w:rsidRDefault="00973F4E" w:rsidP="00973F4E">
                            <w:pPr>
                              <w:spacing w:after="0"/>
                              <w:rPr>
                                <w:b/>
                                <w:sz w:val="20"/>
                              </w:rPr>
                            </w:pPr>
                            <w:r w:rsidRPr="00BC61D9">
                              <w:rPr>
                                <w:b/>
                                <w:sz w:val="20"/>
                              </w:rPr>
                              <w:t>701 Cory Lane, Fairmont MN 56031</w:t>
                            </w:r>
                          </w:p>
                          <w:p w14:paraId="60FD02BD" w14:textId="77777777" w:rsidR="00973F4E" w:rsidRPr="00BC61D9" w:rsidRDefault="00973F4E" w:rsidP="00973F4E">
                            <w:pPr>
                              <w:spacing w:after="0"/>
                              <w:rPr>
                                <w:b/>
                                <w:sz w:val="20"/>
                              </w:rPr>
                            </w:pPr>
                            <w:r w:rsidRPr="00BC61D9">
                              <w:rPr>
                                <w:b/>
                                <w:sz w:val="20"/>
                              </w:rPr>
                              <w:t>Phone: (507) 238-4388</w:t>
                            </w:r>
                          </w:p>
                          <w:p w14:paraId="655EF1E3" w14:textId="77777777" w:rsidR="00973F4E" w:rsidRPr="00BC61D9" w:rsidRDefault="00973F4E" w:rsidP="00973F4E">
                            <w:pPr>
                              <w:rPr>
                                <w:b/>
                                <w:sz w:val="20"/>
                              </w:rPr>
                            </w:pPr>
                            <w:r w:rsidRPr="00BC61D9">
                              <w:rPr>
                                <w:b/>
                                <w:sz w:val="20"/>
                              </w:rPr>
                              <w:t>www.mymrci.org/fairmont.html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EFFD7" id="_x0000_s1032" type="#_x0000_t202" style="position:absolute;margin-left:.85pt;margin-top:5.85pt;width:205.7pt;height:79.7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" fillcolor="window" strokecolor="#70ad47 [3209]" strokeweight="1pt">
                <v:textbox>
                  <w:txbxContent>
                    <w:p w14:paraId="7DD5FEC7" w14:textId="77777777" w:rsidR="00973F4E" w:rsidRPr="00BC61D9" w:rsidRDefault="00973F4E" w:rsidP="00973F4E">
                      <w:pPr>
                        <w:spacing w:after="0"/>
                        <w:jc w:val="center"/>
                        <w:rPr>
                          <w:b/>
                          <w:sz w:val="20"/>
                        </w:rPr>
                      </w:pPr>
                      <w:r w:rsidRPr="00BC61D9">
                        <w:rPr>
                          <w:b/>
                          <w:sz w:val="20"/>
                        </w:rPr>
                        <w:t>CONTACT INFORMATION</w:t>
                      </w:r>
                    </w:p>
                    <w:p w14:paraId="159C1640" w14:textId="77777777" w:rsidR="00973F4E" w:rsidRPr="00BC61D9" w:rsidRDefault="00973F4E" w:rsidP="00973F4E">
                      <w:pPr>
                        <w:spacing w:after="0"/>
                        <w:rPr>
                          <w:b/>
                          <w:sz w:val="20"/>
                        </w:rPr>
                      </w:pPr>
                      <w:r w:rsidRPr="00BC61D9">
                        <w:rPr>
                          <w:b/>
                          <w:sz w:val="20"/>
                        </w:rPr>
                        <w:t>MRCI – Fairmont</w:t>
                      </w:r>
                    </w:p>
                    <w:p w14:paraId="200E55C4" w14:textId="77777777" w:rsidR="00973F4E" w:rsidRPr="00BC61D9" w:rsidRDefault="00973F4E" w:rsidP="00973F4E">
                      <w:pPr>
                        <w:spacing w:after="0"/>
                        <w:rPr>
                          <w:b/>
                          <w:sz w:val="20"/>
                        </w:rPr>
                      </w:pPr>
                      <w:r w:rsidRPr="00BC61D9">
                        <w:rPr>
                          <w:b/>
                          <w:sz w:val="20"/>
                        </w:rPr>
                        <w:t>701 Cory Lane, Fairmont MN 56031</w:t>
                      </w:r>
                    </w:p>
                    <w:p w14:paraId="60FD02BD" w14:textId="77777777" w:rsidR="00973F4E" w:rsidRPr="00BC61D9" w:rsidRDefault="00973F4E" w:rsidP="00973F4E">
                      <w:pPr>
                        <w:spacing w:after="0"/>
                        <w:rPr>
                          <w:b/>
                          <w:sz w:val="20"/>
                        </w:rPr>
                      </w:pPr>
                      <w:r w:rsidRPr="00BC61D9">
                        <w:rPr>
                          <w:b/>
                          <w:sz w:val="20"/>
                        </w:rPr>
                        <w:t>Phone: (507) 238-4388</w:t>
                      </w:r>
                    </w:p>
                    <w:p w14:paraId="655EF1E3" w14:textId="77777777" w:rsidR="00973F4E" w:rsidRPr="00BC61D9" w:rsidRDefault="00973F4E" w:rsidP="00973F4E">
                      <w:pPr>
                        <w:rPr>
                          <w:b/>
                          <w:sz w:val="20"/>
                        </w:rPr>
                      </w:pPr>
                      <w:r w:rsidRPr="00BC61D9">
                        <w:rPr>
                          <w:b/>
                          <w:sz w:val="20"/>
                        </w:rPr>
                        <w:t>www.mymrci.org/fairmont.html</w:t>
                      </w:r>
                    </w:p>
                  </w:txbxContent>
                </v:textbox>
              </v:shape>
            </w:pict>
          </mc:Fallback>
        </mc:AlternateContent>
      </w:r>
    </w:p>
    <w:p w14:paraId="63AA5024" w14:textId="77777777" w:rsidR="00A74CFA" w:rsidRDefault="00A74CFA" w:rsidP="00973F4E">
      <w:pPr>
        <w:spacing w:line="360" w:lineRule="auto"/>
      </w:pPr>
    </w:p>
    <w:p w14:paraId="17D15F41" w14:textId="77777777" w:rsidR="00A74CFA" w:rsidRDefault="00A74CFA" w:rsidP="00973F4E">
      <w:pPr>
        <w:spacing w:line="360" w:lineRule="auto"/>
      </w:pPr>
    </w:p>
    <w:p w14:paraId="564002D9" w14:textId="77777777" w:rsidR="00E06994" w:rsidRDefault="00993610" w:rsidP="00973F4E">
      <w:pPr>
        <w:spacing w:line="360" w:lineRule="auto"/>
      </w:pPr>
      <w:r w:rsidRPr="00EF2CFC">
        <w:rPr>
          <w:noProof/>
        </w:rPr>
        <w:lastRenderedPageBreak/>
        <w:drawing>
          <wp:anchor distT="0" distB="0" distL="114300" distR="114300" simplePos="0" relativeHeight="251719680" behindDoc="0" locked="0" layoutInCell="1" allowOverlap="1" wp14:anchorId="700ED1B2" wp14:editId="038F8438">
            <wp:simplePos x="0" y="0"/>
            <wp:positionH relativeFrom="column">
              <wp:posOffset>309154</wp:posOffset>
            </wp:positionH>
            <wp:positionV relativeFrom="paragraph">
              <wp:posOffset>-96702</wp:posOffset>
            </wp:positionV>
            <wp:extent cx="2030041" cy="7511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30041" cy="751115"/>
                    </a:xfrm>
                    <a:prstGeom prst="rect">
                      <a:avLst/>
                    </a:prstGeom>
                  </pic:spPr>
                </pic:pic>
              </a:graphicData>
            </a:graphic>
            <wp14:sizeRelH relativeFrom="margin">
              <wp14:pctWidth>0</wp14:pctWidth>
            </wp14:sizeRelH>
            <wp14:sizeRelV relativeFrom="margin">
              <wp14:pctHeight>0</wp14:pctHeight>
            </wp14:sizeRelV>
          </wp:anchor>
        </w:drawing>
      </w:r>
    </w:p>
    <w:p w14:paraId="70BA2E8C" w14:textId="77777777" w:rsidR="00973F4E" w:rsidRPr="00973F4E" w:rsidRDefault="00973F4E" w:rsidP="00973F4E">
      <w:pPr>
        <w:spacing w:line="360" w:lineRule="auto"/>
      </w:pPr>
    </w:p>
    <w:p w14:paraId="3198AA65" w14:textId="77777777" w:rsidR="00973F4E" w:rsidRDefault="00BC61D9" w:rsidP="00973F4E">
      <w:r w:rsidRPr="00062BA4">
        <w:rPr>
          <w:i/>
          <w:noProof/>
        </w:rPr>
        <mc:AlternateContent>
          <mc:Choice Requires="wps">
            <w:drawing>
              <wp:anchor distT="45720" distB="45720" distL="114300" distR="114300" simplePos="0" relativeHeight="251675648" behindDoc="0" locked="0" layoutInCell="1" allowOverlap="1" wp14:anchorId="33CFFC3C" wp14:editId="4D0C63DC">
                <wp:simplePos x="0" y="0"/>
                <wp:positionH relativeFrom="column">
                  <wp:align>left</wp:align>
                </wp:positionH>
                <wp:positionV relativeFrom="paragraph">
                  <wp:posOffset>142422</wp:posOffset>
                </wp:positionV>
                <wp:extent cx="2511425" cy="321128"/>
                <wp:effectExtent l="57150" t="38100" r="60325" b="793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321128"/>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70D2E6C1" w14:textId="77777777" w:rsidR="00973F4E" w:rsidRPr="00973F4E" w:rsidRDefault="00973F4E" w:rsidP="00973F4E">
                            <w:pPr>
                              <w:jc w:val="center"/>
                              <w:rPr>
                                <w:b/>
                                <w:i/>
                                <w:color w:val="FFFFFF" w:themeColor="background1"/>
                              </w:rPr>
                            </w:pPr>
                            <w:r w:rsidRPr="00973F4E">
                              <w:rPr>
                                <w:b/>
                                <w:i/>
                                <w:color w:val="FFFFFF" w:themeColor="background1"/>
                              </w:rPr>
                              <w:t>WHO WE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CFFC3C" id="_x0000_s1033" type="#_x0000_t202" style="position:absolute;margin-left:0;margin-top:11.2pt;width:197.75pt;height:25.3pt;z-index:25167564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" fillcolor="#4f7ac7 [3028]" stroked="f">
                <v:fill color2="#416fc3 [3172]" rotate="t" colors="0 #6083cb;.5 #3e70ca;1 #2e61ba" focus="100%" type="gradient">
                  <o:fill v:ext="view" type="gradientUnscaled"/>
                </v:fill>
                <v:shadow on="t" color="black" opacity="41287f" offset="0,1.5pt"/>
                <v:textbox>
                  <w:txbxContent>
                    <w:p w14:paraId="70D2E6C1" w14:textId="77777777" w:rsidR="00973F4E" w:rsidRPr="00973F4E" w:rsidRDefault="00973F4E" w:rsidP="00973F4E">
                      <w:pPr>
                        <w:jc w:val="center"/>
                        <w:rPr>
                          <w:b/>
                          <w:i/>
                          <w:color w:val="FFFFFF" w:themeColor="background1"/>
                        </w:rPr>
                      </w:pPr>
                      <w:r w:rsidRPr="00973F4E">
                        <w:rPr>
                          <w:b/>
                          <w:i/>
                          <w:color w:val="FFFFFF" w:themeColor="background1"/>
                        </w:rPr>
                        <w:t xml:space="preserve">WHO WE </w:t>
                      </w:r>
                      <w:proofErr w:type="gramStart"/>
                      <w:r w:rsidRPr="00973F4E">
                        <w:rPr>
                          <w:b/>
                          <w:i/>
                          <w:color w:val="FFFFFF" w:themeColor="background1"/>
                        </w:rPr>
                        <w:t>ARE</w:t>
                      </w:r>
                      <w:proofErr w:type="gramEnd"/>
                    </w:p>
                  </w:txbxContent>
                </v:textbox>
              </v:shape>
            </w:pict>
          </mc:Fallback>
        </mc:AlternateContent>
      </w:r>
    </w:p>
    <w:p w14:paraId="48CDB025" w14:textId="77777777" w:rsidR="00BC61D9" w:rsidRDefault="00BC61D9" w:rsidP="00823534">
      <w:pPr>
        <w:spacing w:line="276" w:lineRule="auto"/>
        <w:rPr>
          <w:sz w:val="18"/>
        </w:rPr>
      </w:pPr>
    </w:p>
    <w:p w14:paraId="15EB51E9" w14:textId="77777777" w:rsidR="00BC61D9" w:rsidRPr="00BC61D9" w:rsidRDefault="00626F04" w:rsidP="00823534">
      <w:pPr>
        <w:spacing w:line="276" w:lineRule="auto"/>
        <w:rPr>
          <w:sz w:val="18"/>
        </w:rPr>
      </w:pPr>
      <w:r w:rsidRPr="00626F04">
        <w:rPr>
          <w:noProof/>
          <w:sz w:val="18"/>
        </w:rPr>
        <mc:AlternateContent>
          <mc:Choice Requires="wps">
            <w:drawing>
              <wp:anchor distT="45720" distB="45720" distL="114300" distR="114300" simplePos="0" relativeHeight="251721728" behindDoc="1" locked="0" layoutInCell="1" allowOverlap="1" wp14:anchorId="6F5FD57F" wp14:editId="4A8E5C87">
                <wp:simplePos x="0" y="0"/>
                <wp:positionH relativeFrom="page">
                  <wp:posOffset>9404985</wp:posOffset>
                </wp:positionH>
                <wp:positionV relativeFrom="paragraph">
                  <wp:posOffset>457200</wp:posOffset>
                </wp:positionV>
                <wp:extent cx="3124200" cy="22860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286000"/>
                        </a:xfrm>
                        <a:prstGeom prst="rect">
                          <a:avLst/>
                        </a:prstGeom>
                        <a:solidFill>
                          <a:srgbClr val="FFFFFF"/>
                        </a:solidFill>
                        <a:ln w="9525">
                          <a:noFill/>
                          <a:miter lim="800000"/>
                          <a:headEnd/>
                          <a:tailEnd/>
                        </a:ln>
                      </wps:spPr>
                      <wps:txbx>
                        <w:txbxContent>
                          <w:p w14:paraId="110BDD4A" w14:textId="77777777" w:rsidR="00626F04" w:rsidRPr="00626F04" w:rsidRDefault="00626F04" w:rsidP="00626F04">
                            <w:pPr>
                              <w:pStyle w:val="ListParagraph"/>
                              <w:numPr>
                                <w:ilvl w:val="0"/>
                                <w:numId w:val="17"/>
                              </w:numPr>
                              <w:rPr>
                                <w:sz w:val="18"/>
                              </w:rPr>
                            </w:pPr>
                            <w:r w:rsidRPr="00626F04">
                              <w:rPr>
                                <w:sz w:val="18"/>
                              </w:rPr>
                              <w:t>Paid work experience to develop good work habits employer expect</w:t>
                            </w:r>
                          </w:p>
                          <w:p w14:paraId="0F351349" w14:textId="77777777" w:rsidR="00626F04" w:rsidRPr="00626F04" w:rsidRDefault="00626F04" w:rsidP="00626F04">
                            <w:pPr>
                              <w:pStyle w:val="ListParagraph"/>
                              <w:numPr>
                                <w:ilvl w:val="0"/>
                                <w:numId w:val="17"/>
                              </w:numPr>
                              <w:rPr>
                                <w:sz w:val="18"/>
                              </w:rPr>
                            </w:pPr>
                            <w:r w:rsidRPr="00626F04">
                              <w:rPr>
                                <w:sz w:val="18"/>
                              </w:rPr>
                              <w:t xml:space="preserve"> Work readiness training to learn how to write resumes, cover letters, apply for jobs, and write follow-up and thank you notes</w:t>
                            </w:r>
                          </w:p>
                          <w:p w14:paraId="0231A23A" w14:textId="77777777" w:rsidR="00626F04" w:rsidRPr="00626F04" w:rsidRDefault="00626F04" w:rsidP="00626F04">
                            <w:pPr>
                              <w:pStyle w:val="ListParagraph"/>
                              <w:numPr>
                                <w:ilvl w:val="0"/>
                                <w:numId w:val="17"/>
                              </w:numPr>
                              <w:rPr>
                                <w:sz w:val="18"/>
                              </w:rPr>
                            </w:pPr>
                            <w:r w:rsidRPr="00626F04">
                              <w:rPr>
                                <w:sz w:val="18"/>
                              </w:rPr>
                              <w:t>Interest and skill assessments to find out what you’re good at, what you enjoy, and how careers f</w:t>
                            </w:r>
                            <w:r>
                              <w:rPr>
                                <w:sz w:val="18"/>
                              </w:rPr>
                              <w:t>o</w:t>
                            </w:r>
                            <w:r w:rsidRPr="00626F04">
                              <w:rPr>
                                <w:sz w:val="18"/>
                              </w:rPr>
                              <w:t>r those skills/interests</w:t>
                            </w:r>
                          </w:p>
                          <w:p w14:paraId="45294238" w14:textId="77777777" w:rsidR="00626F04" w:rsidRPr="00626F04" w:rsidRDefault="00626F04" w:rsidP="00626F04">
                            <w:pPr>
                              <w:pStyle w:val="ListParagraph"/>
                              <w:numPr>
                                <w:ilvl w:val="0"/>
                                <w:numId w:val="17"/>
                              </w:numPr>
                              <w:rPr>
                                <w:sz w:val="18"/>
                              </w:rPr>
                            </w:pPr>
                            <w:r w:rsidRPr="00626F04">
                              <w:rPr>
                                <w:sz w:val="18"/>
                              </w:rPr>
                              <w:t>Explore options for after high school/GED like full time jobs, short term training, apprenticeships, and college</w:t>
                            </w:r>
                          </w:p>
                          <w:p w14:paraId="5ADE2C32" w14:textId="77777777" w:rsidR="00626F04" w:rsidRPr="00626F04" w:rsidRDefault="00626F04" w:rsidP="00626F04">
                            <w:pPr>
                              <w:pStyle w:val="ListParagraph"/>
                              <w:numPr>
                                <w:ilvl w:val="0"/>
                                <w:numId w:val="17"/>
                              </w:numPr>
                              <w:rPr>
                                <w:sz w:val="18"/>
                              </w:rPr>
                            </w:pPr>
                            <w:r w:rsidRPr="00626F04">
                              <w:rPr>
                                <w:sz w:val="18"/>
                              </w:rPr>
                              <w:t>Career planning focused on in demand occupations</w:t>
                            </w:r>
                          </w:p>
                          <w:p w14:paraId="18526072" w14:textId="77777777" w:rsidR="00626F04" w:rsidRPr="00626F04" w:rsidRDefault="00626F04" w:rsidP="00626F04">
                            <w:pPr>
                              <w:pStyle w:val="ListParagraph"/>
                              <w:numPr>
                                <w:ilvl w:val="0"/>
                                <w:numId w:val="17"/>
                              </w:numPr>
                              <w:rPr>
                                <w:sz w:val="18"/>
                              </w:rPr>
                            </w:pPr>
                            <w:r w:rsidRPr="00626F04">
                              <w:rPr>
                                <w:sz w:val="18"/>
                              </w:rPr>
                              <w:t>Scholarships for eligible educational/advanced training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FD57F" id="_x0000_s1034" type="#_x0000_t202" style="position:absolute;margin-left:740.55pt;margin-top:36pt;width:246pt;height:180pt;z-index:-251594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" stroked="f">
                <v:textbox>
                  <w:txbxContent>
                    <w:p w14:paraId="110BDD4A" w14:textId="77777777" w:rsidR="00626F04" w:rsidRPr="00626F04" w:rsidRDefault="00626F04" w:rsidP="00626F04">
                      <w:pPr>
                        <w:pStyle w:val="ListParagraph"/>
                        <w:numPr>
                          <w:ilvl w:val="0"/>
                          <w:numId w:val="17"/>
                        </w:numPr>
                        <w:rPr>
                          <w:sz w:val="18"/>
                        </w:rPr>
                      </w:pPr>
                      <w:r w:rsidRPr="00626F04">
                        <w:rPr>
                          <w:sz w:val="18"/>
                        </w:rPr>
                        <w:t>Paid work experience to develop good work habits employer expect</w:t>
                      </w:r>
                    </w:p>
                    <w:p w14:paraId="0F351349" w14:textId="77777777" w:rsidR="00626F04" w:rsidRPr="00626F04" w:rsidRDefault="00626F04" w:rsidP="00626F04">
                      <w:pPr>
                        <w:pStyle w:val="ListParagraph"/>
                        <w:numPr>
                          <w:ilvl w:val="0"/>
                          <w:numId w:val="17"/>
                        </w:numPr>
                        <w:rPr>
                          <w:sz w:val="18"/>
                        </w:rPr>
                      </w:pPr>
                      <w:r w:rsidRPr="00626F04">
                        <w:rPr>
                          <w:sz w:val="18"/>
                        </w:rPr>
                        <w:t xml:space="preserve"> Work readiness training to learn how to write resumes, cover letters, apply for jobs, and write follow-up and thank you notes</w:t>
                      </w:r>
                    </w:p>
                    <w:p w14:paraId="0231A23A" w14:textId="77777777" w:rsidR="00626F04" w:rsidRPr="00626F04" w:rsidRDefault="00626F04" w:rsidP="00626F04">
                      <w:pPr>
                        <w:pStyle w:val="ListParagraph"/>
                        <w:numPr>
                          <w:ilvl w:val="0"/>
                          <w:numId w:val="17"/>
                        </w:numPr>
                        <w:rPr>
                          <w:sz w:val="18"/>
                        </w:rPr>
                      </w:pPr>
                      <w:r w:rsidRPr="00626F04">
                        <w:rPr>
                          <w:sz w:val="18"/>
                        </w:rPr>
                        <w:t>Interest and skill assessments to find out what you’re good at, what you enjoy, and how careers f</w:t>
                      </w:r>
                      <w:r>
                        <w:rPr>
                          <w:sz w:val="18"/>
                        </w:rPr>
                        <w:t>o</w:t>
                      </w:r>
                      <w:r w:rsidRPr="00626F04">
                        <w:rPr>
                          <w:sz w:val="18"/>
                        </w:rPr>
                        <w:t>r those skills/interests</w:t>
                      </w:r>
                    </w:p>
                    <w:p w14:paraId="45294238" w14:textId="77777777" w:rsidR="00626F04" w:rsidRPr="00626F04" w:rsidRDefault="00626F04" w:rsidP="00626F04">
                      <w:pPr>
                        <w:pStyle w:val="ListParagraph"/>
                        <w:numPr>
                          <w:ilvl w:val="0"/>
                          <w:numId w:val="17"/>
                        </w:numPr>
                        <w:rPr>
                          <w:sz w:val="18"/>
                        </w:rPr>
                      </w:pPr>
                      <w:r w:rsidRPr="00626F04">
                        <w:rPr>
                          <w:sz w:val="18"/>
                        </w:rPr>
                        <w:t>Explore options for after high school/GED like full time jobs, short term training, apprenticeships, and college</w:t>
                      </w:r>
                    </w:p>
                    <w:p w14:paraId="5ADE2C32" w14:textId="77777777" w:rsidR="00626F04" w:rsidRPr="00626F04" w:rsidRDefault="00626F04" w:rsidP="00626F04">
                      <w:pPr>
                        <w:pStyle w:val="ListParagraph"/>
                        <w:numPr>
                          <w:ilvl w:val="0"/>
                          <w:numId w:val="17"/>
                        </w:numPr>
                        <w:rPr>
                          <w:sz w:val="18"/>
                        </w:rPr>
                      </w:pPr>
                      <w:r w:rsidRPr="00626F04">
                        <w:rPr>
                          <w:sz w:val="18"/>
                        </w:rPr>
                        <w:t>Career planning focused on in demand occupations</w:t>
                      </w:r>
                    </w:p>
                    <w:p w14:paraId="18526072" w14:textId="77777777" w:rsidR="00626F04" w:rsidRPr="00626F04" w:rsidRDefault="00626F04" w:rsidP="00626F04">
                      <w:pPr>
                        <w:pStyle w:val="ListParagraph"/>
                        <w:numPr>
                          <w:ilvl w:val="0"/>
                          <w:numId w:val="17"/>
                        </w:numPr>
                        <w:rPr>
                          <w:sz w:val="18"/>
                        </w:rPr>
                      </w:pPr>
                      <w:r w:rsidRPr="00626F04">
                        <w:rPr>
                          <w:sz w:val="18"/>
                        </w:rPr>
                        <w:t>Scholarships for eligible educational/advanced training programs</w:t>
                      </w:r>
                    </w:p>
                  </w:txbxContent>
                </v:textbox>
                <w10:wrap anchorx="page"/>
              </v:shape>
            </w:pict>
          </mc:Fallback>
        </mc:AlternateContent>
      </w:r>
      <w:r w:rsidR="00973F4E" w:rsidRPr="00BC61D9">
        <w:rPr>
          <w:sz w:val="18"/>
        </w:rPr>
        <w:t xml:space="preserve">A </w:t>
      </w:r>
      <w:r w:rsidR="00973F4E" w:rsidRPr="00BC61D9">
        <w:rPr>
          <w:b/>
          <w:i/>
          <w:sz w:val="18"/>
        </w:rPr>
        <w:t>STEP</w:t>
      </w:r>
      <w:r w:rsidR="00973F4E" w:rsidRPr="00BC61D9">
        <w:rPr>
          <w:sz w:val="18"/>
        </w:rPr>
        <w:t xml:space="preserve"> To Employment is a division of STEP Inc</w:t>
      </w:r>
      <w:proofErr w:type="gramStart"/>
      <w:r w:rsidR="00973F4E" w:rsidRPr="00BC61D9">
        <w:rPr>
          <w:sz w:val="18"/>
        </w:rPr>
        <w:t>. which</w:t>
      </w:r>
      <w:proofErr w:type="gramEnd"/>
      <w:r w:rsidR="00973F4E" w:rsidRPr="00BC61D9">
        <w:rPr>
          <w:sz w:val="18"/>
        </w:rPr>
        <w:t xml:space="preserve"> was formed to focus primarily on individual employment. We give individuals the support they need to complete in the workforce and meet the</w:t>
      </w:r>
      <w:r w:rsidR="00E06994" w:rsidRPr="00BC61D9">
        <w:rPr>
          <w:sz w:val="18"/>
        </w:rPr>
        <w:t xml:space="preserve"> </w:t>
      </w:r>
      <w:r w:rsidR="00973F4E" w:rsidRPr="00BC61D9">
        <w:rPr>
          <w:sz w:val="18"/>
        </w:rPr>
        <w:t xml:space="preserve">standards set by employers. </w:t>
      </w:r>
    </w:p>
    <w:p w14:paraId="7FB222A5" w14:textId="77777777" w:rsidR="00E06994" w:rsidRDefault="00993610" w:rsidP="00973F4E">
      <w:r w:rsidRPr="001061B9">
        <w:rPr>
          <w:i/>
          <w:noProof/>
          <w:sz w:val="20"/>
        </w:rPr>
        <mc:AlternateContent>
          <mc:Choice Requires="wps">
            <w:drawing>
              <wp:anchor distT="45720" distB="45720" distL="114300" distR="114300" simplePos="0" relativeHeight="251677696" behindDoc="0" locked="0" layoutInCell="1" allowOverlap="1" wp14:anchorId="52807664" wp14:editId="254AC1E2">
                <wp:simplePos x="0" y="0"/>
                <wp:positionH relativeFrom="column">
                  <wp:align>left</wp:align>
                </wp:positionH>
                <wp:positionV relativeFrom="paragraph">
                  <wp:posOffset>128361</wp:posOffset>
                </wp:positionV>
                <wp:extent cx="2511425" cy="321128"/>
                <wp:effectExtent l="57150" t="38100" r="60325" b="793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321128"/>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69E4E882" w14:textId="77777777" w:rsidR="00973F4E" w:rsidRPr="000656EF" w:rsidRDefault="00973F4E" w:rsidP="00973F4E">
                            <w:pPr>
                              <w:jc w:val="center"/>
                              <w:rPr>
                                <w:b/>
                                <w:i/>
                                <w:color w:val="FFFFFF" w:themeColor="background1"/>
                              </w:rPr>
                            </w:pPr>
                            <w:bookmarkStart w:id="2" w:name="_Hlk25055049"/>
                            <w:bookmarkStart w:id="3" w:name="_Hlk25055050"/>
                            <w:bookmarkStart w:id="4" w:name="_Hlk25055051"/>
                            <w:bookmarkStart w:id="5" w:name="_Hlk25055052"/>
                            <w:bookmarkStart w:id="6" w:name="_Hlk25055053"/>
                            <w:bookmarkStart w:id="7" w:name="_Hlk25055054"/>
                            <w:bookmarkStart w:id="8" w:name="_Hlk25055055"/>
                            <w:bookmarkStart w:id="9" w:name="_Hlk25055056"/>
                            <w:bookmarkStart w:id="10" w:name="_Hlk25055057"/>
                            <w:bookmarkStart w:id="11" w:name="_Hlk25055058"/>
                            <w:bookmarkStart w:id="12" w:name="_Hlk25055059"/>
                            <w:bookmarkStart w:id="13" w:name="_Hlk25055060"/>
                            <w:bookmarkStart w:id="14" w:name="_Hlk25055061"/>
                            <w:bookmarkStart w:id="15" w:name="_Hlk25055062"/>
                            <w:r>
                              <w:rPr>
                                <w:b/>
                                <w:i/>
                                <w:color w:val="FFFFFF" w:themeColor="background1"/>
                              </w:rPr>
                              <w:t>WHAT WE OFFER</w:t>
                            </w:r>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07664" id="_x0000_s1035" type="#_x0000_t202" style="position:absolute;margin-left:0;margin-top:10.1pt;width:197.75pt;height:25.3pt;z-index:25167769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" fillcolor="#4f7ac7 [3028]" stroked="f">
                <v:fill color2="#416fc3 [3172]" rotate="t" colors="0 #6083cb;.5 #3e70ca;1 #2e61ba" focus="100%" type="gradient">
                  <o:fill v:ext="view" type="gradientUnscaled"/>
                </v:fill>
                <v:shadow on="t" color="black" opacity="41287f" offset="0,1.5pt"/>
                <v:textbox>
                  <w:txbxContent>
                    <w:p w14:paraId="69E4E882" w14:textId="77777777" w:rsidR="00973F4E" w:rsidRPr="000656EF" w:rsidRDefault="00973F4E" w:rsidP="00973F4E">
                      <w:pPr>
                        <w:jc w:val="center"/>
                        <w:rPr>
                          <w:b/>
                          <w:i/>
                          <w:color w:val="FFFFFF" w:themeColor="background1"/>
                        </w:rPr>
                      </w:pPr>
                      <w:bookmarkStart w:id="15" w:name="_Hlk25055049"/>
                      <w:bookmarkStart w:id="16" w:name="_Hlk25055050"/>
                      <w:bookmarkStart w:id="17" w:name="_Hlk25055051"/>
                      <w:bookmarkStart w:id="18" w:name="_Hlk25055052"/>
                      <w:bookmarkStart w:id="19" w:name="_Hlk25055053"/>
                      <w:bookmarkStart w:id="20" w:name="_Hlk25055054"/>
                      <w:bookmarkStart w:id="21" w:name="_Hlk25055055"/>
                      <w:bookmarkStart w:id="22" w:name="_Hlk25055056"/>
                      <w:bookmarkStart w:id="23" w:name="_Hlk25055057"/>
                      <w:bookmarkStart w:id="24" w:name="_Hlk25055058"/>
                      <w:bookmarkStart w:id="25" w:name="_Hlk25055059"/>
                      <w:bookmarkStart w:id="26" w:name="_Hlk25055060"/>
                      <w:bookmarkStart w:id="27" w:name="_Hlk25055061"/>
                      <w:bookmarkStart w:id="28" w:name="_Hlk25055062"/>
                      <w:r>
                        <w:rPr>
                          <w:b/>
                          <w:i/>
                          <w:color w:val="FFFFFF" w:themeColor="background1"/>
                        </w:rPr>
                        <w:t>WHAT WE OFFER</w:t>
                      </w:r>
                      <w:bookmarkEnd w:id="15"/>
                      <w:bookmarkEnd w:id="16"/>
                      <w:bookmarkEnd w:id="17"/>
                      <w:bookmarkEnd w:id="18"/>
                      <w:bookmarkEnd w:id="19"/>
                      <w:bookmarkEnd w:id="20"/>
                      <w:bookmarkEnd w:id="21"/>
                      <w:bookmarkEnd w:id="22"/>
                      <w:bookmarkEnd w:id="23"/>
                      <w:bookmarkEnd w:id="24"/>
                      <w:bookmarkEnd w:id="25"/>
                      <w:bookmarkEnd w:id="26"/>
                      <w:bookmarkEnd w:id="27"/>
                      <w:bookmarkEnd w:id="28"/>
                    </w:p>
                  </w:txbxContent>
                </v:textbox>
              </v:shape>
            </w:pict>
          </mc:Fallback>
        </mc:AlternateContent>
      </w:r>
    </w:p>
    <w:p w14:paraId="6FE80D53" w14:textId="77777777" w:rsidR="00E06994" w:rsidRDefault="00E06994" w:rsidP="00973F4E"/>
    <w:p w14:paraId="34540CE2" w14:textId="77777777" w:rsidR="00E06994" w:rsidRDefault="00E06994" w:rsidP="00973F4E"/>
    <w:p w14:paraId="177F0AF4" w14:textId="77777777" w:rsidR="00E06994" w:rsidRDefault="00E06994" w:rsidP="00973F4E"/>
    <w:p w14:paraId="7FD3E5BD" w14:textId="77777777" w:rsidR="00E06994" w:rsidRDefault="00E06994" w:rsidP="00973F4E"/>
    <w:p w14:paraId="7F217F37" w14:textId="77777777" w:rsidR="00E06994" w:rsidRDefault="00DA1C91" w:rsidP="00973F4E">
      <w:r w:rsidRPr="00AA01DB">
        <w:rPr>
          <w:noProof/>
        </w:rPr>
        <mc:AlternateContent>
          <mc:Choice Requires="wps">
            <w:drawing>
              <wp:anchor distT="45720" distB="45720" distL="114300" distR="114300" simplePos="0" relativeHeight="251718656" behindDoc="0" locked="0" layoutInCell="1" allowOverlap="1" wp14:anchorId="3FFCAFA0" wp14:editId="5BEA73A0">
                <wp:simplePos x="0" y="0"/>
                <wp:positionH relativeFrom="margin">
                  <wp:posOffset>9315178</wp:posOffset>
                </wp:positionH>
                <wp:positionV relativeFrom="paragraph">
                  <wp:posOffset>426992</wp:posOffset>
                </wp:positionV>
                <wp:extent cx="2525395" cy="255270"/>
                <wp:effectExtent l="57150" t="38100" r="65405" b="685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5527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042F1C6" w14:textId="77777777" w:rsidR="0009590F" w:rsidRPr="00AA01DB" w:rsidRDefault="0009590F" w:rsidP="0009590F">
                            <w:pPr>
                              <w:jc w:val="center"/>
                              <w:rPr>
                                <w:b/>
                                <w:i/>
                                <w:color w:val="FFFFFF" w:themeColor="background1"/>
                                <w:sz w:val="18"/>
                              </w:rPr>
                            </w:pPr>
                            <w:r w:rsidRPr="00AA01DB">
                              <w:rPr>
                                <w:b/>
                                <w:i/>
                                <w:color w:val="FFFFFF" w:themeColor="background1"/>
                                <w:sz w:val="18"/>
                              </w:rPr>
                              <w:t>WHO WE SERVE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CAFA0" id="_x0000_s1036" type="#_x0000_t202" style="position:absolute;margin-left:733.5pt;margin-top:33.6pt;width:198.85pt;height:20.1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" fillcolor="#81b861" stroked="f">
                <v:fill color2="#61a235" rotate="t" colors="0 #81b861;.5 #6fb242;1 #61a235" focus="100%" type="gradient">
                  <o:fill v:ext="view" type="gradientUnscaled"/>
                </v:fill>
                <v:shadow on="t" color="black" opacity="41287f" offset="0,1.5pt"/>
                <v:textbox>
                  <w:txbxContent>
                    <w:p w14:paraId="0042F1C6" w14:textId="77777777" w:rsidR="0009590F" w:rsidRPr="00AA01DB" w:rsidRDefault="0009590F" w:rsidP="0009590F">
                      <w:pPr>
                        <w:jc w:val="center"/>
                        <w:rPr>
                          <w:b/>
                          <w:i/>
                          <w:color w:val="FFFFFF" w:themeColor="background1"/>
                          <w:sz w:val="18"/>
                        </w:rPr>
                      </w:pPr>
                      <w:r w:rsidRPr="00AA01DB">
                        <w:rPr>
                          <w:b/>
                          <w:i/>
                          <w:color w:val="FFFFFF" w:themeColor="background1"/>
                          <w:sz w:val="18"/>
                        </w:rPr>
                        <w:t xml:space="preserve">WHO WE </w:t>
                      </w:r>
                      <w:proofErr w:type="gramStart"/>
                      <w:r w:rsidRPr="00AA01DB">
                        <w:rPr>
                          <w:b/>
                          <w:i/>
                          <w:color w:val="FFFFFF" w:themeColor="background1"/>
                          <w:sz w:val="18"/>
                        </w:rPr>
                        <w:t>SERVE</w:t>
                      </w:r>
                      <w:proofErr w:type="gramEnd"/>
                    </w:p>
                  </w:txbxContent>
                </v:textbox>
                <w10:wrap type="square" anchorx="margin"/>
              </v:shape>
            </w:pict>
          </mc:Fallback>
        </mc:AlternateContent>
      </w:r>
      <w:r w:rsidR="00993610" w:rsidRPr="007D18D1">
        <w:rPr>
          <w:rFonts w:ascii="Impact" w:hAnsi="Impact"/>
          <w:noProof/>
          <w:sz w:val="32"/>
        </w:rPr>
        <mc:AlternateContent>
          <mc:Choice Requires="wps">
            <w:drawing>
              <wp:anchor distT="45720" distB="45720" distL="114300" distR="114300" simplePos="0" relativeHeight="251683840" behindDoc="1" locked="0" layoutInCell="1" allowOverlap="1" wp14:anchorId="4C62AD8C" wp14:editId="00A8A755">
                <wp:simplePos x="0" y="0"/>
                <wp:positionH relativeFrom="column">
                  <wp:posOffset>-76200</wp:posOffset>
                </wp:positionH>
                <wp:positionV relativeFrom="paragraph">
                  <wp:posOffset>639808</wp:posOffset>
                </wp:positionV>
                <wp:extent cx="2956560" cy="154513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45136"/>
                        </a:xfrm>
                        <a:prstGeom prst="rect">
                          <a:avLst/>
                        </a:prstGeom>
                        <a:solidFill>
                          <a:srgbClr val="FFFFFF"/>
                        </a:solidFill>
                        <a:ln w="9525">
                          <a:noFill/>
                          <a:miter lim="800000"/>
                          <a:headEnd/>
                          <a:tailEnd/>
                        </a:ln>
                      </wps:spPr>
                      <wps:txbx>
                        <w:txbxContent>
                          <w:p w14:paraId="3017A5FC" w14:textId="77777777" w:rsidR="00E06994" w:rsidRPr="00BC61D9" w:rsidRDefault="00E06994" w:rsidP="00E06994">
                            <w:pPr>
                              <w:spacing w:line="276" w:lineRule="auto"/>
                              <w:rPr>
                                <w:sz w:val="18"/>
                              </w:rPr>
                            </w:pPr>
                            <w:r w:rsidRPr="00BC61D9">
                              <w:rPr>
                                <w:sz w:val="18"/>
                              </w:rPr>
                              <w:t xml:space="preserve">We have well-trained employment consultants to help serve you. “A </w:t>
                            </w:r>
                            <w:r w:rsidRPr="00BC61D9">
                              <w:rPr>
                                <w:b/>
                                <w:i/>
                                <w:sz w:val="18"/>
                              </w:rPr>
                              <w:t>STEP</w:t>
                            </w:r>
                            <w:r w:rsidRPr="00BC61D9">
                              <w:rPr>
                                <w:sz w:val="18"/>
                              </w:rPr>
                              <w:t xml:space="preserve"> To Employment” is driven with the philosophy that everyone has skills to contribute to the workforce and are employable.</w:t>
                            </w:r>
                          </w:p>
                          <w:p w14:paraId="1647901D" w14:textId="77777777" w:rsidR="00E06994" w:rsidRPr="00BC61D9" w:rsidRDefault="00E06994" w:rsidP="00E06994">
                            <w:pPr>
                              <w:spacing w:line="276" w:lineRule="auto"/>
                              <w:rPr>
                                <w:sz w:val="18"/>
                              </w:rPr>
                            </w:pPr>
                            <w:r w:rsidRPr="00BC61D9">
                              <w:rPr>
                                <w:b/>
                                <w:sz w:val="18"/>
                                <w:u w:val="single"/>
                              </w:rPr>
                              <w:t>We provide services in:</w:t>
                            </w:r>
                          </w:p>
                          <w:p w14:paraId="52705AA9" w14:textId="77777777" w:rsidR="00E06994" w:rsidRPr="00BC61D9" w:rsidRDefault="00E06994" w:rsidP="00E06994">
                            <w:pPr>
                              <w:spacing w:line="276" w:lineRule="auto"/>
                              <w:rPr>
                                <w:sz w:val="18"/>
                              </w:rPr>
                            </w:pPr>
                            <w:r w:rsidRPr="00BC61D9">
                              <w:rPr>
                                <w:sz w:val="18"/>
                              </w:rPr>
                              <w:t>Martin, Faribault, and Watonwan Counties. We will also provide services in other surrounding counties upon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2AD8C" id="_x0000_s1037" type="#_x0000_t202" style="position:absolute;margin-left:-6pt;margin-top:50.4pt;width:232.8pt;height:121.6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" stroked="f">
                <v:textbox>
                  <w:txbxContent>
                    <w:p w14:paraId="3017A5FC" w14:textId="77777777" w:rsidR="00E06994" w:rsidRPr="00BC61D9" w:rsidRDefault="00E06994" w:rsidP="00E06994">
                      <w:pPr>
                        <w:spacing w:line="276" w:lineRule="auto"/>
                        <w:rPr>
                          <w:sz w:val="18"/>
                        </w:rPr>
                      </w:pPr>
                      <w:r w:rsidRPr="00BC61D9">
                        <w:rPr>
                          <w:sz w:val="18"/>
                        </w:rPr>
                        <w:t xml:space="preserve">We have well-trained employment consultants to help serve you. “A </w:t>
                      </w:r>
                      <w:r w:rsidRPr="00BC61D9">
                        <w:rPr>
                          <w:b/>
                          <w:i/>
                          <w:sz w:val="18"/>
                        </w:rPr>
                        <w:t>STEP</w:t>
                      </w:r>
                      <w:r w:rsidRPr="00BC61D9">
                        <w:rPr>
                          <w:sz w:val="18"/>
                        </w:rPr>
                        <w:t xml:space="preserve"> </w:t>
                      </w:r>
                      <w:proofErr w:type="gramStart"/>
                      <w:r w:rsidRPr="00BC61D9">
                        <w:rPr>
                          <w:sz w:val="18"/>
                        </w:rPr>
                        <w:t>To</w:t>
                      </w:r>
                      <w:proofErr w:type="gramEnd"/>
                      <w:r w:rsidRPr="00BC61D9">
                        <w:rPr>
                          <w:sz w:val="18"/>
                        </w:rPr>
                        <w:t xml:space="preserve"> Employment” is driven with the philosophy that everyone has skills to contribute to the workforce and are employable.</w:t>
                      </w:r>
                    </w:p>
                    <w:p w14:paraId="1647901D" w14:textId="77777777" w:rsidR="00E06994" w:rsidRPr="00BC61D9" w:rsidRDefault="00E06994" w:rsidP="00E06994">
                      <w:pPr>
                        <w:spacing w:line="276" w:lineRule="auto"/>
                        <w:rPr>
                          <w:sz w:val="18"/>
                        </w:rPr>
                      </w:pPr>
                      <w:r w:rsidRPr="00BC61D9">
                        <w:rPr>
                          <w:b/>
                          <w:sz w:val="18"/>
                          <w:u w:val="single"/>
                        </w:rPr>
                        <w:t>We provide services in:</w:t>
                      </w:r>
                    </w:p>
                    <w:p w14:paraId="52705AA9" w14:textId="77777777" w:rsidR="00E06994" w:rsidRPr="00BC61D9" w:rsidRDefault="00E06994" w:rsidP="00E06994">
                      <w:pPr>
                        <w:spacing w:line="276" w:lineRule="auto"/>
                        <w:rPr>
                          <w:sz w:val="18"/>
                        </w:rPr>
                      </w:pPr>
                      <w:r w:rsidRPr="00BC61D9">
                        <w:rPr>
                          <w:sz w:val="18"/>
                        </w:rPr>
                        <w:t>Martin, Faribault, and Watonwan Counties. We will also provide services in other surrounding counties upon request.</w:t>
                      </w:r>
                    </w:p>
                  </w:txbxContent>
                </v:textbox>
              </v:shape>
            </w:pict>
          </mc:Fallback>
        </mc:AlternateContent>
      </w:r>
      <w:r w:rsidR="00993610" w:rsidRPr="007D18D1">
        <w:rPr>
          <w:rFonts w:ascii="Impact" w:hAnsi="Impact"/>
          <w:noProof/>
          <w:sz w:val="32"/>
        </w:rPr>
        <mc:AlternateContent>
          <mc:Choice Requires="wps">
            <w:drawing>
              <wp:anchor distT="45720" distB="45720" distL="114300" distR="114300" simplePos="0" relativeHeight="251681792" behindDoc="0" locked="0" layoutInCell="1" allowOverlap="1" wp14:anchorId="612828B1" wp14:editId="5CADECB6">
                <wp:simplePos x="0" y="0"/>
                <wp:positionH relativeFrom="column">
                  <wp:align>left</wp:align>
                </wp:positionH>
                <wp:positionV relativeFrom="paragraph">
                  <wp:posOffset>318135</wp:posOffset>
                </wp:positionV>
                <wp:extent cx="2492375" cy="299085"/>
                <wp:effectExtent l="57150" t="38100" r="60325" b="819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29935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78449032" w14:textId="77777777" w:rsidR="00E06994" w:rsidRPr="00E06994" w:rsidRDefault="00E06994" w:rsidP="00E06994">
                            <w:pPr>
                              <w:jc w:val="center"/>
                              <w:rPr>
                                <w:b/>
                                <w:i/>
                                <w:color w:val="FFFFFF" w:themeColor="background1"/>
                              </w:rPr>
                            </w:pPr>
                            <w:r w:rsidRPr="00E06994">
                              <w:rPr>
                                <w:b/>
                                <w:i/>
                                <w:color w:val="FFFFFF" w:themeColor="background1"/>
                              </w:rPr>
                              <w:t>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828B1" id="_x0000_s1038" type="#_x0000_t202" style="position:absolute;margin-left:0;margin-top:25.05pt;width:196.25pt;height:23.55pt;z-index:25168179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" fillcolor="#4f7ac7 [3028]" stroked="f">
                <v:fill color2="#416fc3 [3172]" rotate="t" colors="0 #6083cb;.5 #3e70ca;1 #2e61ba" focus="100%" type="gradient">
                  <o:fill v:ext="view" type="gradientUnscaled"/>
                </v:fill>
                <v:shadow on="t" color="black" opacity="41287f" offset="0,1.5pt"/>
                <v:textbox>
                  <w:txbxContent>
                    <w:p w14:paraId="78449032" w14:textId="77777777" w:rsidR="00E06994" w:rsidRPr="00E06994" w:rsidRDefault="00E06994" w:rsidP="00E06994">
                      <w:pPr>
                        <w:jc w:val="center"/>
                        <w:rPr>
                          <w:b/>
                          <w:i/>
                          <w:color w:val="FFFFFF" w:themeColor="background1"/>
                        </w:rPr>
                      </w:pPr>
                      <w:r w:rsidRPr="00E06994">
                        <w:rPr>
                          <w:b/>
                          <w:i/>
                          <w:color w:val="FFFFFF" w:themeColor="background1"/>
                        </w:rPr>
                        <w:t>OUR EMPLOYEES</w:t>
                      </w:r>
                    </w:p>
                  </w:txbxContent>
                </v:textbox>
                <w10:wrap type="square"/>
              </v:shape>
            </w:pict>
          </mc:Fallback>
        </mc:AlternateContent>
      </w:r>
    </w:p>
    <w:p w14:paraId="431A4F0D" w14:textId="77777777" w:rsidR="00E06994" w:rsidRDefault="00DA1C91" w:rsidP="00973F4E">
      <w:r w:rsidRPr="00DA1C91">
        <w:rPr>
          <w:noProof/>
          <w:sz w:val="18"/>
        </w:rPr>
        <mc:AlternateContent>
          <mc:Choice Requires="wps">
            <w:drawing>
              <wp:anchor distT="45720" distB="45720" distL="114300" distR="114300" simplePos="0" relativeHeight="251723776" behindDoc="1" locked="0" layoutInCell="1" allowOverlap="1" wp14:anchorId="175EE254" wp14:editId="2E1D6CAF">
                <wp:simplePos x="0" y="0"/>
                <wp:positionH relativeFrom="column">
                  <wp:posOffset>2817948</wp:posOffset>
                </wp:positionH>
                <wp:positionV relativeFrom="paragraph">
                  <wp:posOffset>648245</wp:posOffset>
                </wp:positionV>
                <wp:extent cx="3081655" cy="1297668"/>
                <wp:effectExtent l="0" t="0" r="444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97668"/>
                        </a:xfrm>
                        <a:prstGeom prst="rect">
                          <a:avLst/>
                        </a:prstGeom>
                        <a:solidFill>
                          <a:srgbClr val="FFFFFF"/>
                        </a:solidFill>
                        <a:ln w="9525">
                          <a:noFill/>
                          <a:miter lim="800000"/>
                          <a:headEnd/>
                          <a:tailEnd/>
                        </a:ln>
                      </wps:spPr>
                      <wps:txbx>
                        <w:txbxContent>
                          <w:p w14:paraId="75A57DA7" w14:textId="77777777" w:rsidR="00DA1C91" w:rsidRPr="00DA1C91" w:rsidRDefault="00DA1C91" w:rsidP="00DA1C91">
                            <w:pPr>
                              <w:pStyle w:val="ListParagraph"/>
                              <w:numPr>
                                <w:ilvl w:val="0"/>
                                <w:numId w:val="18"/>
                              </w:numPr>
                              <w:rPr>
                                <w:sz w:val="18"/>
                              </w:rPr>
                            </w:pPr>
                            <w:r w:rsidRPr="00DA1C91">
                              <w:rPr>
                                <w:sz w:val="18"/>
                              </w:rPr>
                              <w:t>Meet income guidelines and additional eligibility guideline (details on application)</w:t>
                            </w:r>
                          </w:p>
                          <w:p w14:paraId="68D26348" w14:textId="77777777" w:rsidR="00DA1C91" w:rsidRPr="00DA1C91" w:rsidRDefault="00DA1C91" w:rsidP="00DA1C91">
                            <w:pPr>
                              <w:pStyle w:val="ListParagraph"/>
                              <w:numPr>
                                <w:ilvl w:val="0"/>
                                <w:numId w:val="18"/>
                              </w:numPr>
                              <w:rPr>
                                <w:sz w:val="18"/>
                              </w:rPr>
                            </w:pPr>
                            <w:r w:rsidRPr="00DA1C91">
                              <w:rPr>
                                <w:sz w:val="18"/>
                              </w:rPr>
                              <w:t>Are eligible to work in the United States</w:t>
                            </w:r>
                          </w:p>
                          <w:p w14:paraId="6A37A57C" w14:textId="77777777" w:rsidR="00DA1C91" w:rsidRPr="00DA1C91" w:rsidRDefault="00DA1C91" w:rsidP="00DA1C91">
                            <w:pPr>
                              <w:pStyle w:val="ListParagraph"/>
                              <w:numPr>
                                <w:ilvl w:val="0"/>
                                <w:numId w:val="18"/>
                              </w:numPr>
                              <w:rPr>
                                <w:sz w:val="18"/>
                              </w:rPr>
                            </w:pPr>
                            <w:r w:rsidRPr="00DA1C91">
                              <w:rPr>
                                <w:sz w:val="18"/>
                              </w:rPr>
                              <w:t>Want to complete educational or employment goals</w:t>
                            </w:r>
                          </w:p>
                          <w:p w14:paraId="73D46833" w14:textId="77777777" w:rsidR="00DA1C91" w:rsidRPr="00DA1C91" w:rsidRDefault="00DA1C91" w:rsidP="00DA1C91">
                            <w:pPr>
                              <w:pStyle w:val="ListParagraph"/>
                              <w:numPr>
                                <w:ilvl w:val="0"/>
                                <w:numId w:val="18"/>
                              </w:numPr>
                              <w:rPr>
                                <w:sz w:val="18"/>
                              </w:rPr>
                            </w:pPr>
                            <w:r w:rsidRPr="00DA1C91">
                              <w:rPr>
                                <w:sz w:val="18"/>
                              </w:rPr>
                              <w:t xml:space="preserve">Live in the 9-county service area (Blue Earth County, Brown County, Faribault County, Le </w:t>
                            </w:r>
                            <w:proofErr w:type="spellStart"/>
                            <w:r w:rsidRPr="00DA1C91">
                              <w:rPr>
                                <w:sz w:val="18"/>
                              </w:rPr>
                              <w:t>Seuer</w:t>
                            </w:r>
                            <w:proofErr w:type="spellEnd"/>
                            <w:r w:rsidRPr="00DA1C91">
                              <w:rPr>
                                <w:sz w:val="18"/>
                              </w:rPr>
                              <w:t xml:space="preserve"> County, Martin County, Nicollet County, Sibley County, Waseca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EE254" id="_x0000_s1039" type="#_x0000_t202" style="position:absolute;margin-left:221.9pt;margin-top:51.05pt;width:242.65pt;height:102.2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" stroked="f">
                <v:textbox>
                  <w:txbxContent>
                    <w:p w14:paraId="75A57DA7" w14:textId="77777777" w:rsidR="00DA1C91" w:rsidRPr="00DA1C91" w:rsidRDefault="00DA1C91" w:rsidP="00DA1C91">
                      <w:pPr>
                        <w:pStyle w:val="ListParagraph"/>
                        <w:numPr>
                          <w:ilvl w:val="0"/>
                          <w:numId w:val="18"/>
                        </w:numPr>
                        <w:rPr>
                          <w:sz w:val="18"/>
                        </w:rPr>
                      </w:pPr>
                      <w:r w:rsidRPr="00DA1C91">
                        <w:rPr>
                          <w:sz w:val="18"/>
                        </w:rPr>
                        <w:t>Meet income guidelines and additional eligibility guideline (details on application)</w:t>
                      </w:r>
                    </w:p>
                    <w:p w14:paraId="68D26348" w14:textId="77777777" w:rsidR="00DA1C91" w:rsidRPr="00DA1C91" w:rsidRDefault="00DA1C91" w:rsidP="00DA1C91">
                      <w:pPr>
                        <w:pStyle w:val="ListParagraph"/>
                        <w:numPr>
                          <w:ilvl w:val="0"/>
                          <w:numId w:val="18"/>
                        </w:numPr>
                        <w:rPr>
                          <w:sz w:val="18"/>
                        </w:rPr>
                      </w:pPr>
                      <w:r w:rsidRPr="00DA1C91">
                        <w:rPr>
                          <w:sz w:val="18"/>
                        </w:rPr>
                        <w:t>Are eligible to work in the United States</w:t>
                      </w:r>
                    </w:p>
                    <w:p w14:paraId="6A37A57C" w14:textId="77777777" w:rsidR="00DA1C91" w:rsidRPr="00DA1C91" w:rsidRDefault="00DA1C91" w:rsidP="00DA1C91">
                      <w:pPr>
                        <w:pStyle w:val="ListParagraph"/>
                        <w:numPr>
                          <w:ilvl w:val="0"/>
                          <w:numId w:val="18"/>
                        </w:numPr>
                        <w:rPr>
                          <w:sz w:val="18"/>
                        </w:rPr>
                      </w:pPr>
                      <w:r w:rsidRPr="00DA1C91">
                        <w:rPr>
                          <w:sz w:val="18"/>
                        </w:rPr>
                        <w:t>Want to complete educational or employment goals</w:t>
                      </w:r>
                    </w:p>
                    <w:p w14:paraId="73D46833" w14:textId="77777777" w:rsidR="00DA1C91" w:rsidRPr="00DA1C91" w:rsidRDefault="00DA1C91" w:rsidP="00DA1C91">
                      <w:pPr>
                        <w:pStyle w:val="ListParagraph"/>
                        <w:numPr>
                          <w:ilvl w:val="0"/>
                          <w:numId w:val="18"/>
                        </w:numPr>
                        <w:rPr>
                          <w:sz w:val="18"/>
                        </w:rPr>
                      </w:pPr>
                      <w:r w:rsidRPr="00DA1C91">
                        <w:rPr>
                          <w:sz w:val="18"/>
                        </w:rPr>
                        <w:t xml:space="preserve">Live in the 9-county service area (Blue Earth County, Brown County, Faribault County, Le </w:t>
                      </w:r>
                      <w:proofErr w:type="spellStart"/>
                      <w:r w:rsidRPr="00DA1C91">
                        <w:rPr>
                          <w:sz w:val="18"/>
                        </w:rPr>
                        <w:t>Seuer</w:t>
                      </w:r>
                      <w:proofErr w:type="spellEnd"/>
                      <w:r w:rsidRPr="00DA1C91">
                        <w:rPr>
                          <w:sz w:val="18"/>
                        </w:rPr>
                        <w:t xml:space="preserve"> County, Martin County, Nicollet County, Sibley County, Waseca County)</w:t>
                      </w:r>
                    </w:p>
                  </w:txbxContent>
                </v:textbox>
              </v:shape>
            </w:pict>
          </mc:Fallback>
        </mc:AlternateContent>
      </w:r>
    </w:p>
    <w:p w14:paraId="6357791E" w14:textId="77777777" w:rsidR="00E06994" w:rsidRDefault="00E06994" w:rsidP="00973F4E"/>
    <w:p w14:paraId="2DCE541C" w14:textId="77777777" w:rsidR="00E06994" w:rsidRDefault="00E06994" w:rsidP="00973F4E"/>
    <w:p w14:paraId="5F7D7256" w14:textId="77777777" w:rsidR="00E06994" w:rsidRDefault="00E06994" w:rsidP="00973F4E"/>
    <w:p w14:paraId="6A9847F9" w14:textId="77777777" w:rsidR="00E06994" w:rsidRDefault="00E06994" w:rsidP="00973F4E"/>
    <w:p w14:paraId="6F0E0986" w14:textId="77777777" w:rsidR="004012D3" w:rsidRDefault="00BC61D9" w:rsidP="00823534">
      <w:pPr>
        <w:spacing w:line="276" w:lineRule="auto"/>
      </w:pPr>
      <w:r w:rsidRPr="00AB1236">
        <w:rPr>
          <w:rFonts w:ascii="Impact" w:hAnsi="Impact"/>
          <w:noProof/>
          <w:sz w:val="32"/>
        </w:rPr>
        <mc:AlternateContent>
          <mc:Choice Requires="wps">
            <w:drawing>
              <wp:anchor distT="45720" distB="45720" distL="114300" distR="114300" simplePos="0" relativeHeight="251685888" behindDoc="0" locked="0" layoutInCell="1" allowOverlap="1" wp14:anchorId="39DF49F2" wp14:editId="4624909F">
                <wp:simplePos x="0" y="0"/>
                <wp:positionH relativeFrom="column">
                  <wp:align>left</wp:align>
                </wp:positionH>
                <wp:positionV relativeFrom="paragraph">
                  <wp:posOffset>245836</wp:posOffset>
                </wp:positionV>
                <wp:extent cx="2612571" cy="925285"/>
                <wp:effectExtent l="0" t="0" r="16510"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1" cy="92528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5C43570B" w14:textId="77777777" w:rsidR="00E06994" w:rsidRPr="00626F04" w:rsidRDefault="00E06994" w:rsidP="00E06994">
                            <w:pPr>
                              <w:spacing w:after="0"/>
                              <w:jc w:val="center"/>
                              <w:rPr>
                                <w:b/>
                                <w:sz w:val="20"/>
                              </w:rPr>
                            </w:pPr>
                            <w:r w:rsidRPr="00626F04">
                              <w:rPr>
                                <w:b/>
                                <w:sz w:val="20"/>
                              </w:rPr>
                              <w:t>CONTACT INFORMATION</w:t>
                            </w:r>
                          </w:p>
                          <w:p w14:paraId="1E6F196A" w14:textId="77777777" w:rsidR="00E06994" w:rsidRPr="00BC61D9" w:rsidRDefault="00E06994" w:rsidP="00E06994">
                            <w:pPr>
                              <w:spacing w:after="0"/>
                              <w:rPr>
                                <w:b/>
                                <w:sz w:val="18"/>
                              </w:rPr>
                            </w:pPr>
                            <w:r w:rsidRPr="00BC61D9">
                              <w:rPr>
                                <w:b/>
                                <w:sz w:val="18"/>
                              </w:rPr>
                              <w:t xml:space="preserve">STEP INC. </w:t>
                            </w:r>
                          </w:p>
                          <w:p w14:paraId="272EB7E0" w14:textId="77777777" w:rsidR="00E06994" w:rsidRPr="00BC61D9" w:rsidRDefault="00E06994" w:rsidP="00E06994">
                            <w:pPr>
                              <w:spacing w:after="0"/>
                              <w:rPr>
                                <w:b/>
                                <w:sz w:val="18"/>
                              </w:rPr>
                            </w:pPr>
                            <w:r w:rsidRPr="00BC61D9">
                              <w:rPr>
                                <w:b/>
                                <w:sz w:val="18"/>
                              </w:rPr>
                              <w:t>5 Downtown Plaza, Fairmont, MN 56031</w:t>
                            </w:r>
                          </w:p>
                          <w:p w14:paraId="4650C0F9" w14:textId="77777777" w:rsidR="00E06994" w:rsidRPr="00BC61D9" w:rsidRDefault="00E06994" w:rsidP="00E06994">
                            <w:pPr>
                              <w:spacing w:after="0"/>
                              <w:rPr>
                                <w:b/>
                                <w:sz w:val="18"/>
                              </w:rPr>
                            </w:pPr>
                            <w:r w:rsidRPr="00BC61D9">
                              <w:rPr>
                                <w:b/>
                                <w:sz w:val="18"/>
                              </w:rPr>
                              <w:t>Phone: (507) 238-4341</w:t>
                            </w:r>
                          </w:p>
                          <w:p w14:paraId="2307FDEE" w14:textId="77777777" w:rsidR="00E06994" w:rsidRPr="00BC61D9" w:rsidRDefault="00E06994" w:rsidP="00E06994">
                            <w:pPr>
                              <w:spacing w:after="0"/>
                              <w:rPr>
                                <w:b/>
                              </w:rPr>
                            </w:pPr>
                            <w:r w:rsidRPr="00BC61D9">
                              <w:rPr>
                                <w:b/>
                              </w:rPr>
                              <w:t>www.stepinc.org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DF49F2" id="_x0000_s1040" type="#_x0000_t202" style="position:absolute;margin-left:0;margin-top:19.35pt;width:205.7pt;height:72.85pt;z-index:25168588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" fillcolor="window" strokecolor="#4472c4" strokeweight="1pt">
                <v:textbox>
                  <w:txbxContent>
                    <w:p w14:paraId="5C43570B" w14:textId="77777777" w:rsidR="00E06994" w:rsidRPr="00626F04" w:rsidRDefault="00E06994" w:rsidP="00E06994">
                      <w:pPr>
                        <w:spacing w:after="0"/>
                        <w:jc w:val="center"/>
                        <w:rPr>
                          <w:b/>
                          <w:sz w:val="20"/>
                        </w:rPr>
                      </w:pPr>
                      <w:r w:rsidRPr="00626F04">
                        <w:rPr>
                          <w:b/>
                          <w:sz w:val="20"/>
                        </w:rPr>
                        <w:t>CONTACT INFORMATION</w:t>
                      </w:r>
                    </w:p>
                    <w:p w14:paraId="1E6F196A" w14:textId="77777777" w:rsidR="00E06994" w:rsidRPr="00BC61D9" w:rsidRDefault="00E06994" w:rsidP="00E06994">
                      <w:pPr>
                        <w:spacing w:after="0"/>
                        <w:rPr>
                          <w:b/>
                          <w:sz w:val="18"/>
                        </w:rPr>
                      </w:pPr>
                      <w:r w:rsidRPr="00BC61D9">
                        <w:rPr>
                          <w:b/>
                          <w:sz w:val="18"/>
                        </w:rPr>
                        <w:t xml:space="preserve">STEP INC. </w:t>
                      </w:r>
                    </w:p>
                    <w:p w14:paraId="272EB7E0" w14:textId="77777777" w:rsidR="00E06994" w:rsidRPr="00BC61D9" w:rsidRDefault="00E06994" w:rsidP="00E06994">
                      <w:pPr>
                        <w:spacing w:after="0"/>
                        <w:rPr>
                          <w:b/>
                          <w:sz w:val="18"/>
                        </w:rPr>
                      </w:pPr>
                      <w:r w:rsidRPr="00BC61D9">
                        <w:rPr>
                          <w:b/>
                          <w:sz w:val="18"/>
                        </w:rPr>
                        <w:t>5 Downtown Plaza, Fairmont, MN 56031</w:t>
                      </w:r>
                    </w:p>
                    <w:p w14:paraId="4650C0F9" w14:textId="77777777" w:rsidR="00E06994" w:rsidRPr="00BC61D9" w:rsidRDefault="00E06994" w:rsidP="00E06994">
                      <w:pPr>
                        <w:spacing w:after="0"/>
                        <w:rPr>
                          <w:b/>
                          <w:sz w:val="18"/>
                        </w:rPr>
                      </w:pPr>
                      <w:r w:rsidRPr="00BC61D9">
                        <w:rPr>
                          <w:b/>
                          <w:sz w:val="18"/>
                        </w:rPr>
                        <w:t>Phone: (507) 238-4341</w:t>
                      </w:r>
                    </w:p>
                    <w:p w14:paraId="2307FDEE" w14:textId="77777777" w:rsidR="00E06994" w:rsidRPr="00BC61D9" w:rsidRDefault="00E06994" w:rsidP="00E06994">
                      <w:pPr>
                        <w:spacing w:after="0"/>
                        <w:rPr>
                          <w:b/>
                        </w:rPr>
                      </w:pPr>
                      <w:r w:rsidRPr="00BC61D9">
                        <w:rPr>
                          <w:b/>
                        </w:rPr>
                        <w:t>www.stepinc.org</w:t>
                      </w:r>
                    </w:p>
                  </w:txbxContent>
                </v:textbox>
              </v:shape>
            </w:pict>
          </mc:Fallback>
        </mc:AlternateContent>
      </w:r>
    </w:p>
    <w:p w14:paraId="0890535E" w14:textId="77777777" w:rsidR="004012D3" w:rsidRDefault="004012D3" w:rsidP="00823534">
      <w:pPr>
        <w:spacing w:line="276" w:lineRule="auto"/>
      </w:pPr>
    </w:p>
    <w:p w14:paraId="23DAF007" w14:textId="77777777" w:rsidR="004012D3" w:rsidRDefault="004012D3" w:rsidP="00823534">
      <w:pPr>
        <w:spacing w:line="276" w:lineRule="auto"/>
      </w:pPr>
    </w:p>
    <w:bookmarkEnd w:id="0"/>
    <w:p w14:paraId="2136FCD5" w14:textId="77777777" w:rsidR="00A74CFA" w:rsidRDefault="00A74CFA" w:rsidP="00823534">
      <w:pPr>
        <w:spacing w:line="276" w:lineRule="auto"/>
      </w:pPr>
    </w:p>
    <w:p w14:paraId="558E4B5F" w14:textId="77777777" w:rsidR="00A74CFA" w:rsidRDefault="00AA01DB" w:rsidP="00823534">
      <w:pPr>
        <w:spacing w:line="276" w:lineRule="auto"/>
      </w:pPr>
      <w:r>
        <w:rPr>
          <w:rFonts w:ascii="Impact" w:hAnsi="Impact"/>
          <w:noProof/>
          <w:sz w:val="32"/>
        </w:rPr>
        <w:drawing>
          <wp:anchor distT="0" distB="0" distL="114300" distR="114300" simplePos="0" relativeHeight="251687936" behindDoc="0" locked="0" layoutInCell="1" allowOverlap="1" wp14:anchorId="03CCF716" wp14:editId="692FB9DE">
            <wp:simplePos x="0" y="0"/>
            <wp:positionH relativeFrom="column">
              <wp:posOffset>652780</wp:posOffset>
            </wp:positionH>
            <wp:positionV relativeFrom="paragraph">
              <wp:posOffset>-239395</wp:posOffset>
            </wp:positionV>
            <wp:extent cx="1490238" cy="85951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n-valley-action-council-logo.png"/>
                    <pic:cNvPicPr/>
                  </pic:nvPicPr>
                  <pic:blipFill>
                    <a:blip r:embed="rId11">
                      <a:extLst>
                        <a:ext uri="{28A0092B-C50C-407E-A947-70E740481C1C}">
                          <a14:useLocalDpi xmlns:a14="http://schemas.microsoft.com/office/drawing/2010/main" val="0"/>
                        </a:ext>
                      </a:extLst>
                    </a:blip>
                    <a:stretch>
                      <a:fillRect/>
                    </a:stretch>
                  </pic:blipFill>
                  <pic:spPr>
                    <a:xfrm>
                      <a:off x="0" y="0"/>
                      <a:ext cx="1490238" cy="859518"/>
                    </a:xfrm>
                    <a:prstGeom prst="rect">
                      <a:avLst/>
                    </a:prstGeom>
                  </pic:spPr>
                </pic:pic>
              </a:graphicData>
            </a:graphic>
            <wp14:sizeRelH relativeFrom="margin">
              <wp14:pctWidth>0</wp14:pctWidth>
            </wp14:sizeRelH>
            <wp14:sizeRelV relativeFrom="margin">
              <wp14:pctHeight>0</wp14:pctHeight>
            </wp14:sizeRelV>
          </wp:anchor>
        </w:drawing>
      </w:r>
    </w:p>
    <w:p w14:paraId="4EEE6D1A" w14:textId="77777777" w:rsidR="004012D3" w:rsidRDefault="004012D3" w:rsidP="00823534">
      <w:pPr>
        <w:spacing w:line="276" w:lineRule="auto"/>
      </w:pPr>
    </w:p>
    <w:p w14:paraId="2BDC665F" w14:textId="77777777" w:rsidR="004012D3" w:rsidRDefault="00AA01DB" w:rsidP="00823534">
      <w:pPr>
        <w:spacing w:line="276" w:lineRule="auto"/>
      </w:pPr>
      <w:r w:rsidRPr="006042C2">
        <w:rPr>
          <w:rFonts w:ascii="Impact" w:hAnsi="Impact"/>
          <w:noProof/>
          <w:sz w:val="32"/>
        </w:rPr>
        <mc:AlternateContent>
          <mc:Choice Requires="wps">
            <w:drawing>
              <wp:anchor distT="45720" distB="45720" distL="114300" distR="114300" simplePos="0" relativeHeight="251689984" behindDoc="0" locked="0" layoutInCell="1" allowOverlap="1" wp14:anchorId="66FA604C" wp14:editId="2E4D3DF8">
                <wp:simplePos x="0" y="0"/>
                <wp:positionH relativeFrom="column">
                  <wp:posOffset>62593</wp:posOffset>
                </wp:positionH>
                <wp:positionV relativeFrom="paragraph">
                  <wp:posOffset>157027</wp:posOffset>
                </wp:positionV>
                <wp:extent cx="2612118" cy="288472"/>
                <wp:effectExtent l="57150" t="38100" r="55245" b="736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118" cy="288472"/>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55C9FDE6" w14:textId="77777777" w:rsidR="00823534" w:rsidRPr="00AA01DB" w:rsidRDefault="00823534" w:rsidP="00823534">
                            <w:pPr>
                              <w:jc w:val="center"/>
                              <w:rPr>
                                <w:b/>
                                <w:i/>
                                <w:color w:val="FFFFFF" w:themeColor="background1"/>
                                <w:sz w:val="18"/>
                              </w:rPr>
                            </w:pPr>
                            <w:r w:rsidRPr="00AA01DB">
                              <w:rPr>
                                <w:b/>
                                <w:i/>
                                <w:color w:val="FFFFFF" w:themeColor="background1"/>
                                <w:sz w:val="18"/>
                              </w:rPr>
                              <w:t>YOUNG ADULT CAREER DEVELOPMENT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A604C" id="_x0000_s1041" type="#_x0000_t202" style="position:absolute;margin-left:4.95pt;margin-top:12.35pt;width:205.7pt;height:22.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" fillcolor="#77b64e [3033]" stroked="f">
                <v:fill color2="#6eaa46 [3177]" rotate="t" colors="0 #81b861;.5 #6fb242;1 #61a235" focus="100%" type="gradient">
                  <o:fill v:ext="view" type="gradientUnscaled"/>
                </v:fill>
                <v:shadow on="t" color="black" opacity="41287f" offset="0,1.5pt"/>
                <v:textbox>
                  <w:txbxContent>
                    <w:p w14:paraId="55C9FDE6" w14:textId="77777777" w:rsidR="00823534" w:rsidRPr="00AA01DB" w:rsidRDefault="00823534" w:rsidP="00823534">
                      <w:pPr>
                        <w:jc w:val="center"/>
                        <w:rPr>
                          <w:b/>
                          <w:i/>
                          <w:color w:val="FFFFFF" w:themeColor="background1"/>
                          <w:sz w:val="18"/>
                        </w:rPr>
                      </w:pPr>
                      <w:r w:rsidRPr="00AA01DB">
                        <w:rPr>
                          <w:b/>
                          <w:i/>
                          <w:color w:val="FFFFFF" w:themeColor="background1"/>
                          <w:sz w:val="18"/>
                        </w:rPr>
                        <w:t>YOUNG ADULT CAREER DEVELOPMENT PROGRAM</w:t>
                      </w:r>
                    </w:p>
                  </w:txbxContent>
                </v:textbox>
              </v:shape>
            </w:pict>
          </mc:Fallback>
        </mc:AlternateContent>
      </w:r>
    </w:p>
    <w:p w14:paraId="415021E1" w14:textId="77777777" w:rsidR="00B73382" w:rsidRDefault="00B73382" w:rsidP="00823534">
      <w:pPr>
        <w:spacing w:line="276" w:lineRule="auto"/>
      </w:pPr>
    </w:p>
    <w:p w14:paraId="3A3086A3" w14:textId="77777777" w:rsidR="00E06994" w:rsidRDefault="0009590F" w:rsidP="00626F04">
      <w:pPr>
        <w:spacing w:line="276" w:lineRule="auto"/>
        <w:rPr>
          <w:sz w:val="18"/>
        </w:rPr>
      </w:pPr>
      <w:r w:rsidRPr="00AA01DB">
        <w:rPr>
          <w:sz w:val="18"/>
        </w:rPr>
        <w:t>Minnesota Valley Action Council (</w:t>
      </w:r>
      <w:r w:rsidR="00823534" w:rsidRPr="00AA01DB">
        <w:rPr>
          <w:sz w:val="18"/>
        </w:rPr>
        <w:t>MVAC</w:t>
      </w:r>
      <w:r w:rsidRPr="00AA01DB">
        <w:rPr>
          <w:sz w:val="18"/>
        </w:rPr>
        <w:t xml:space="preserve">) </w:t>
      </w:r>
      <w:r w:rsidR="00823534" w:rsidRPr="00AA01DB">
        <w:rPr>
          <w:sz w:val="18"/>
        </w:rPr>
        <w:t>serves Young Adults ages 16-24 to help the achieve educational and training goals. We do this through:</w:t>
      </w:r>
    </w:p>
    <w:p w14:paraId="72A9E325" w14:textId="77777777" w:rsidR="00DA1C91" w:rsidRDefault="00DA1C91" w:rsidP="00626F04">
      <w:pPr>
        <w:spacing w:line="276" w:lineRule="auto"/>
        <w:rPr>
          <w:sz w:val="18"/>
        </w:rPr>
      </w:pPr>
    </w:p>
    <w:p w14:paraId="7A7BEAAA" w14:textId="77777777" w:rsidR="00DA1C91" w:rsidRDefault="00DA1C91" w:rsidP="00626F04">
      <w:pPr>
        <w:spacing w:line="276" w:lineRule="auto"/>
        <w:rPr>
          <w:sz w:val="18"/>
        </w:rPr>
      </w:pPr>
    </w:p>
    <w:p w14:paraId="7EE66F12" w14:textId="77777777" w:rsidR="00DA1C91" w:rsidRDefault="00DA1C91" w:rsidP="00626F04">
      <w:pPr>
        <w:spacing w:line="276" w:lineRule="auto"/>
        <w:rPr>
          <w:sz w:val="18"/>
        </w:rPr>
      </w:pPr>
    </w:p>
    <w:p w14:paraId="693FF45B" w14:textId="77777777" w:rsidR="00DA1C91" w:rsidRDefault="00DA1C91" w:rsidP="00626F04">
      <w:pPr>
        <w:spacing w:line="276" w:lineRule="auto"/>
        <w:rPr>
          <w:sz w:val="18"/>
        </w:rPr>
      </w:pPr>
    </w:p>
    <w:p w14:paraId="558E39C6" w14:textId="77777777" w:rsidR="00DA1C91" w:rsidRDefault="00DA1C91" w:rsidP="00626F04">
      <w:pPr>
        <w:spacing w:line="276" w:lineRule="auto"/>
        <w:rPr>
          <w:sz w:val="18"/>
        </w:rPr>
      </w:pPr>
    </w:p>
    <w:p w14:paraId="4C4B3E4A" w14:textId="77777777" w:rsidR="00DA1C91" w:rsidRDefault="00DA1C91" w:rsidP="00626F04">
      <w:pPr>
        <w:spacing w:line="276" w:lineRule="auto"/>
        <w:rPr>
          <w:sz w:val="18"/>
        </w:rPr>
      </w:pPr>
    </w:p>
    <w:p w14:paraId="7DA18328" w14:textId="77777777" w:rsidR="00DA1C91" w:rsidRDefault="00DA1C91" w:rsidP="00626F04">
      <w:pPr>
        <w:spacing w:line="276" w:lineRule="auto"/>
        <w:rPr>
          <w:sz w:val="18"/>
        </w:rPr>
      </w:pPr>
    </w:p>
    <w:p w14:paraId="38319369" w14:textId="77777777" w:rsidR="00DA1C91" w:rsidRPr="00DA1C91" w:rsidRDefault="00DA1C91" w:rsidP="00626F04">
      <w:pPr>
        <w:spacing w:line="276" w:lineRule="auto"/>
        <w:rPr>
          <w:sz w:val="18"/>
        </w:rPr>
      </w:pPr>
    </w:p>
    <w:p w14:paraId="60F102FA" w14:textId="77777777" w:rsidR="0009590F" w:rsidRDefault="0009590F" w:rsidP="00823534">
      <w:pPr>
        <w:spacing w:line="276" w:lineRule="auto"/>
        <w:rPr>
          <w:sz w:val="18"/>
        </w:rPr>
      </w:pPr>
      <w:r w:rsidRPr="00AA01DB">
        <w:rPr>
          <w:sz w:val="18"/>
        </w:rPr>
        <w:t>MVAC serves Young Adults ages 16-24 who:</w:t>
      </w:r>
    </w:p>
    <w:p w14:paraId="190C16E0" w14:textId="77777777" w:rsidR="00DA1C91" w:rsidRDefault="00DA1C91" w:rsidP="00823534">
      <w:pPr>
        <w:spacing w:line="276" w:lineRule="auto"/>
        <w:rPr>
          <w:sz w:val="18"/>
        </w:rPr>
      </w:pPr>
    </w:p>
    <w:p w14:paraId="7FD651FC" w14:textId="77777777" w:rsidR="00DA1C91" w:rsidRDefault="00DA1C91" w:rsidP="00823534">
      <w:pPr>
        <w:spacing w:line="276" w:lineRule="auto"/>
        <w:rPr>
          <w:sz w:val="18"/>
        </w:rPr>
      </w:pPr>
    </w:p>
    <w:p w14:paraId="5C141CBE" w14:textId="77777777" w:rsidR="00DA1C91" w:rsidRDefault="00DA1C91" w:rsidP="00823534">
      <w:pPr>
        <w:spacing w:line="276" w:lineRule="auto"/>
        <w:rPr>
          <w:sz w:val="18"/>
        </w:rPr>
      </w:pPr>
    </w:p>
    <w:p w14:paraId="0A9F89F5" w14:textId="77777777" w:rsidR="00DA1C91" w:rsidRDefault="00DA1C91" w:rsidP="00823534">
      <w:pPr>
        <w:spacing w:line="276" w:lineRule="auto"/>
        <w:rPr>
          <w:sz w:val="18"/>
        </w:rPr>
      </w:pPr>
    </w:p>
    <w:p w14:paraId="257C22D2" w14:textId="77777777" w:rsidR="00DA1C91" w:rsidRDefault="00DA1C91" w:rsidP="00823534">
      <w:pPr>
        <w:spacing w:line="276" w:lineRule="auto"/>
        <w:rPr>
          <w:sz w:val="18"/>
        </w:rPr>
      </w:pPr>
    </w:p>
    <w:p w14:paraId="26508937" w14:textId="77777777" w:rsidR="00DA1C91" w:rsidRPr="00AA01DB" w:rsidRDefault="00DA1C91" w:rsidP="00823534">
      <w:pPr>
        <w:spacing w:line="276" w:lineRule="auto"/>
        <w:rPr>
          <w:sz w:val="18"/>
        </w:rPr>
      </w:pPr>
      <w:r w:rsidRPr="00C23E4D">
        <w:rPr>
          <w:noProof/>
        </w:rPr>
        <mc:AlternateContent>
          <mc:Choice Requires="wps">
            <w:drawing>
              <wp:anchor distT="45720" distB="45720" distL="114300" distR="114300" simplePos="0" relativeHeight="251692032" behindDoc="1" locked="0" layoutInCell="1" allowOverlap="1" wp14:anchorId="644F1E52" wp14:editId="4A4B17B7">
                <wp:simplePos x="0" y="0"/>
                <wp:positionH relativeFrom="margin">
                  <wp:align>right</wp:align>
                </wp:positionH>
                <wp:positionV relativeFrom="paragraph">
                  <wp:posOffset>93073</wp:posOffset>
                </wp:positionV>
                <wp:extent cx="2623457" cy="849086"/>
                <wp:effectExtent l="0" t="0" r="24765"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457" cy="849086"/>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412B956C" w14:textId="77777777" w:rsidR="00823534" w:rsidRPr="00626F04" w:rsidRDefault="00823534" w:rsidP="00823534">
                            <w:pPr>
                              <w:spacing w:after="0"/>
                              <w:jc w:val="center"/>
                              <w:rPr>
                                <w:b/>
                                <w:sz w:val="20"/>
                              </w:rPr>
                            </w:pPr>
                            <w:r w:rsidRPr="00626F04">
                              <w:rPr>
                                <w:b/>
                                <w:sz w:val="20"/>
                              </w:rPr>
                              <w:t>CONTACT INFORMATION</w:t>
                            </w:r>
                          </w:p>
                          <w:p w14:paraId="401026DA" w14:textId="77777777" w:rsidR="00823534" w:rsidRPr="00626F04" w:rsidRDefault="00823534" w:rsidP="00823534">
                            <w:pPr>
                              <w:spacing w:after="0"/>
                              <w:rPr>
                                <w:b/>
                                <w:sz w:val="18"/>
                              </w:rPr>
                            </w:pPr>
                            <w:r w:rsidRPr="00626F04">
                              <w:rPr>
                                <w:b/>
                                <w:sz w:val="18"/>
                              </w:rPr>
                              <w:t>Minnesota Valley Action Council (MVAC)</w:t>
                            </w:r>
                          </w:p>
                          <w:p w14:paraId="46AF5223" w14:textId="77777777" w:rsidR="0009590F" w:rsidRPr="00626F04" w:rsidRDefault="00823534" w:rsidP="0009590F">
                            <w:pPr>
                              <w:spacing w:after="0"/>
                              <w:rPr>
                                <w:b/>
                                <w:sz w:val="18"/>
                              </w:rPr>
                            </w:pPr>
                            <w:r w:rsidRPr="00626F04">
                              <w:rPr>
                                <w:b/>
                                <w:sz w:val="18"/>
                              </w:rPr>
                              <w:t xml:space="preserve">MVAC - Martin County </w:t>
                            </w:r>
                            <w:r w:rsidR="00626F04">
                              <w:rPr>
                                <w:b/>
                                <w:sz w:val="18"/>
                              </w:rPr>
                              <w:t xml:space="preserve">    </w:t>
                            </w:r>
                            <w:r w:rsidR="0009590F" w:rsidRPr="00626F04">
                              <w:rPr>
                                <w:b/>
                                <w:sz w:val="18"/>
                              </w:rPr>
                              <w:t xml:space="preserve">  MVAC - Faribault County </w:t>
                            </w:r>
                          </w:p>
                          <w:p w14:paraId="4EEED37E" w14:textId="77777777" w:rsidR="00823534" w:rsidRPr="00626F04" w:rsidRDefault="00823534" w:rsidP="00823534">
                            <w:pPr>
                              <w:spacing w:after="0"/>
                              <w:rPr>
                                <w:b/>
                                <w:sz w:val="18"/>
                              </w:rPr>
                            </w:pPr>
                            <w:r w:rsidRPr="00626F04">
                              <w:rPr>
                                <w:b/>
                                <w:sz w:val="18"/>
                              </w:rPr>
                              <w:t>Phone: (507) 235-5518</w:t>
                            </w:r>
                            <w:r w:rsidR="0009590F" w:rsidRPr="00626F04">
                              <w:rPr>
                                <w:b/>
                                <w:sz w:val="18"/>
                              </w:rPr>
                              <w:t xml:space="preserve">       Phone: (507) 526-5291 </w:t>
                            </w:r>
                          </w:p>
                          <w:p w14:paraId="3B346D41" w14:textId="77777777" w:rsidR="00823534" w:rsidRPr="00626F04" w:rsidRDefault="00823534" w:rsidP="0009590F">
                            <w:pPr>
                              <w:spacing w:after="0"/>
                              <w:jc w:val="center"/>
                              <w:rPr>
                                <w:b/>
                                <w:sz w:val="18"/>
                              </w:rPr>
                            </w:pPr>
                            <w:r w:rsidRPr="00626F04">
                              <w:rPr>
                                <w:b/>
                                <w:sz w:val="18"/>
                              </w:rPr>
                              <w:t>www.mnvac.org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F1E52" id="_x0000_s1042" type="#_x0000_t202" style="position:absolute;margin-left:155.35pt;margin-top:7.35pt;width:206.55pt;height:66.85pt;z-index:-251624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" fillcolor="window" strokecolor="#70ad47" strokeweight="1pt">
                <v:textbox>
                  <w:txbxContent>
                    <w:p w14:paraId="412B956C" w14:textId="77777777" w:rsidR="00823534" w:rsidRPr="00626F04" w:rsidRDefault="00823534" w:rsidP="00823534">
                      <w:pPr>
                        <w:spacing w:after="0"/>
                        <w:jc w:val="center"/>
                        <w:rPr>
                          <w:b/>
                          <w:sz w:val="20"/>
                        </w:rPr>
                      </w:pPr>
                      <w:r w:rsidRPr="00626F04">
                        <w:rPr>
                          <w:b/>
                          <w:sz w:val="20"/>
                        </w:rPr>
                        <w:t>CONTACT INFORMATION</w:t>
                      </w:r>
                    </w:p>
                    <w:p w14:paraId="401026DA" w14:textId="77777777" w:rsidR="00823534" w:rsidRPr="00626F04" w:rsidRDefault="00823534" w:rsidP="00823534">
                      <w:pPr>
                        <w:spacing w:after="0"/>
                        <w:rPr>
                          <w:b/>
                          <w:sz w:val="18"/>
                        </w:rPr>
                      </w:pPr>
                      <w:r w:rsidRPr="00626F04">
                        <w:rPr>
                          <w:b/>
                          <w:sz w:val="18"/>
                        </w:rPr>
                        <w:t>Minnesota Valley Action Council (MVAC)</w:t>
                      </w:r>
                    </w:p>
                    <w:p w14:paraId="46AF5223" w14:textId="77777777" w:rsidR="0009590F" w:rsidRPr="00626F04" w:rsidRDefault="00823534" w:rsidP="0009590F">
                      <w:pPr>
                        <w:spacing w:after="0"/>
                        <w:rPr>
                          <w:b/>
                          <w:sz w:val="18"/>
                        </w:rPr>
                      </w:pPr>
                      <w:r w:rsidRPr="00626F04">
                        <w:rPr>
                          <w:b/>
                          <w:sz w:val="18"/>
                        </w:rPr>
                        <w:t xml:space="preserve">MVAC - Martin County </w:t>
                      </w:r>
                      <w:r w:rsidR="00626F04">
                        <w:rPr>
                          <w:b/>
                          <w:sz w:val="18"/>
                        </w:rPr>
                        <w:t xml:space="preserve">    </w:t>
                      </w:r>
                      <w:r w:rsidR="0009590F" w:rsidRPr="00626F04">
                        <w:rPr>
                          <w:b/>
                          <w:sz w:val="18"/>
                        </w:rPr>
                        <w:t xml:space="preserve">  MVAC - Faribault County </w:t>
                      </w:r>
                    </w:p>
                    <w:p w14:paraId="4EEED37E" w14:textId="77777777" w:rsidR="00823534" w:rsidRPr="00626F04" w:rsidRDefault="00823534" w:rsidP="00823534">
                      <w:pPr>
                        <w:spacing w:after="0"/>
                        <w:rPr>
                          <w:b/>
                          <w:sz w:val="18"/>
                        </w:rPr>
                      </w:pPr>
                      <w:r w:rsidRPr="00626F04">
                        <w:rPr>
                          <w:b/>
                          <w:sz w:val="18"/>
                        </w:rPr>
                        <w:t>Phone: (507) 235-5518</w:t>
                      </w:r>
                      <w:r w:rsidR="0009590F" w:rsidRPr="00626F04">
                        <w:rPr>
                          <w:b/>
                          <w:sz w:val="18"/>
                        </w:rPr>
                        <w:t xml:space="preserve">       Phone: (507) 526-5291 </w:t>
                      </w:r>
                    </w:p>
                    <w:p w14:paraId="3B346D41" w14:textId="77777777" w:rsidR="00823534" w:rsidRPr="00626F04" w:rsidRDefault="00823534" w:rsidP="0009590F">
                      <w:pPr>
                        <w:spacing w:after="0"/>
                        <w:jc w:val="center"/>
                        <w:rPr>
                          <w:b/>
                          <w:sz w:val="18"/>
                        </w:rPr>
                      </w:pPr>
                      <w:r w:rsidRPr="00626F04">
                        <w:rPr>
                          <w:b/>
                          <w:sz w:val="18"/>
                        </w:rPr>
                        <w:t>www.mnvac.org</w:t>
                      </w:r>
                    </w:p>
                  </w:txbxContent>
                </v:textbox>
                <w10:wrap anchorx="margin"/>
              </v:shape>
            </w:pict>
          </mc:Fallback>
        </mc:AlternateContent>
      </w:r>
    </w:p>
    <w:p w14:paraId="7AACBBEC" w14:textId="77777777" w:rsidR="00DA1C91" w:rsidRPr="00DA1C91" w:rsidRDefault="00DA1C91" w:rsidP="00DA1C91">
      <w:pPr>
        <w:spacing w:line="276" w:lineRule="auto"/>
        <w:rPr>
          <w:sz w:val="18"/>
        </w:rPr>
      </w:pPr>
    </w:p>
    <w:p w14:paraId="4FB24EBC" w14:textId="77777777" w:rsidR="00823534" w:rsidRDefault="00823534" w:rsidP="00823534">
      <w:pPr>
        <w:spacing w:line="276" w:lineRule="auto"/>
        <w:rPr>
          <w:sz w:val="24"/>
        </w:rPr>
      </w:pPr>
    </w:p>
    <w:p w14:paraId="068361D6" w14:textId="77777777" w:rsidR="00823534" w:rsidRDefault="00AA7054" w:rsidP="00823534">
      <w:pPr>
        <w:spacing w:line="276" w:lineRule="auto"/>
        <w:rPr>
          <w:sz w:val="24"/>
        </w:rPr>
      </w:pPr>
      <w:r>
        <w:rPr>
          <w:noProof/>
          <w:sz w:val="24"/>
        </w:rPr>
        <w:drawing>
          <wp:anchor distT="0" distB="0" distL="114300" distR="114300" simplePos="0" relativeHeight="251693056" behindDoc="0" locked="0" layoutInCell="1" allowOverlap="1" wp14:anchorId="3DD99ED9" wp14:editId="60AFBCBA">
            <wp:simplePos x="0" y="0"/>
            <wp:positionH relativeFrom="column">
              <wp:posOffset>348343</wp:posOffset>
            </wp:positionH>
            <wp:positionV relativeFrom="paragraph">
              <wp:posOffset>-130629</wp:posOffset>
            </wp:positionV>
            <wp:extent cx="1654628" cy="770843"/>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9648" cy="777840"/>
                    </a:xfrm>
                    <a:prstGeom prst="rect">
                      <a:avLst/>
                    </a:prstGeom>
                  </pic:spPr>
                </pic:pic>
              </a:graphicData>
            </a:graphic>
            <wp14:sizeRelH relativeFrom="margin">
              <wp14:pctWidth>0</wp14:pctWidth>
            </wp14:sizeRelH>
            <wp14:sizeRelV relativeFrom="margin">
              <wp14:pctHeight>0</wp14:pctHeight>
            </wp14:sizeRelV>
          </wp:anchor>
        </w:drawing>
      </w:r>
    </w:p>
    <w:p w14:paraId="794CF28E" w14:textId="77777777" w:rsidR="00823534" w:rsidRDefault="00DA1C91" w:rsidP="00AA7054">
      <w:pPr>
        <w:spacing w:after="120" w:line="276" w:lineRule="auto"/>
        <w:rPr>
          <w:sz w:val="24"/>
        </w:rPr>
      </w:pPr>
      <w:r w:rsidRPr="001E541C">
        <w:rPr>
          <w:rFonts w:ascii="Impact" w:hAnsi="Impact"/>
          <w:noProof/>
          <w:sz w:val="28"/>
        </w:rPr>
        <mc:AlternateContent>
          <mc:Choice Requires="wps">
            <w:drawing>
              <wp:anchor distT="45720" distB="45720" distL="114300" distR="114300" simplePos="0" relativeHeight="251705344" behindDoc="1" locked="0" layoutInCell="1" allowOverlap="1" wp14:anchorId="50E819DD" wp14:editId="73351B82">
                <wp:simplePos x="0" y="0"/>
                <wp:positionH relativeFrom="column">
                  <wp:align>right</wp:align>
                </wp:positionH>
                <wp:positionV relativeFrom="paragraph">
                  <wp:posOffset>351790</wp:posOffset>
                </wp:positionV>
                <wp:extent cx="2733675" cy="255815"/>
                <wp:effectExtent l="57150" t="38100" r="66675" b="685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55815"/>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4DF59F9E" w14:textId="77777777" w:rsidR="002E70BF" w:rsidRPr="00DA1C91" w:rsidRDefault="002E70BF" w:rsidP="000C714A">
                            <w:pPr>
                              <w:spacing w:line="240" w:lineRule="auto"/>
                              <w:jc w:val="center"/>
                              <w:rPr>
                                <w:b/>
                                <w:i/>
                                <w:color w:val="FFFFFF" w:themeColor="background1"/>
                                <w:sz w:val="18"/>
                              </w:rPr>
                            </w:pPr>
                            <w:r w:rsidRPr="00DA1C91">
                              <w:rPr>
                                <w:b/>
                                <w:i/>
                                <w:color w:val="FFFFFF" w:themeColor="background1"/>
                                <w:sz w:val="18"/>
                              </w:rPr>
                              <w:t>Southwest Region</w:t>
                            </w:r>
                            <w:r w:rsidR="000C714A" w:rsidRPr="00DA1C91">
                              <w:rPr>
                                <w:b/>
                                <w:i/>
                                <w:color w:val="FFFFFF" w:themeColor="background1"/>
                                <w:sz w:val="18"/>
                              </w:rPr>
                              <w:t xml:space="preserve"> - </w:t>
                            </w:r>
                            <w:r w:rsidRPr="00DA1C91">
                              <w:rPr>
                                <w:b/>
                                <w:i/>
                                <w:color w:val="FFFFFF" w:themeColor="background1"/>
                                <w:sz w:val="18"/>
                              </w:rPr>
                              <w:t>Who We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819DD" id="_x0000_s1043" type="#_x0000_t202" style="position:absolute;margin-left:164.05pt;margin-top:27.7pt;width:215.25pt;height:20.15pt;z-index:-25161113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" fillcolor="#77b64e [3033]" stroked="f">
                <v:fill color2="#6eaa46 [3177]" rotate="t" colors="0 #81b861;.5 #6fb242;1 #61a235" focus="100%" type="gradient">
                  <o:fill v:ext="view" type="gradientUnscaled"/>
                </v:fill>
                <v:shadow on="t" color="black" opacity="41287f" offset="0,1.5pt"/>
                <v:textbox>
                  <w:txbxContent>
                    <w:p w14:paraId="4DF59F9E" w14:textId="77777777" w:rsidR="002E70BF" w:rsidRPr="00DA1C91" w:rsidRDefault="002E70BF" w:rsidP="000C714A">
                      <w:pPr>
                        <w:spacing w:line="240" w:lineRule="auto"/>
                        <w:jc w:val="center"/>
                        <w:rPr>
                          <w:b/>
                          <w:i/>
                          <w:color w:val="FFFFFF" w:themeColor="background1"/>
                          <w:sz w:val="18"/>
                        </w:rPr>
                      </w:pPr>
                      <w:r w:rsidRPr="00DA1C91">
                        <w:rPr>
                          <w:b/>
                          <w:i/>
                          <w:color w:val="FFFFFF" w:themeColor="background1"/>
                          <w:sz w:val="18"/>
                        </w:rPr>
                        <w:t>Southwest Region</w:t>
                      </w:r>
                      <w:r w:rsidR="000C714A" w:rsidRPr="00DA1C91">
                        <w:rPr>
                          <w:b/>
                          <w:i/>
                          <w:color w:val="FFFFFF" w:themeColor="background1"/>
                          <w:sz w:val="18"/>
                        </w:rPr>
                        <w:t xml:space="preserve"> - </w:t>
                      </w:r>
                      <w:r w:rsidRPr="00DA1C91">
                        <w:rPr>
                          <w:b/>
                          <w:i/>
                          <w:color w:val="FFFFFF" w:themeColor="background1"/>
                          <w:sz w:val="18"/>
                        </w:rPr>
                        <w:t>Who We Are</w:t>
                      </w:r>
                    </w:p>
                  </w:txbxContent>
                </v:textbox>
              </v:shape>
            </w:pict>
          </mc:Fallback>
        </mc:AlternateContent>
      </w:r>
    </w:p>
    <w:p w14:paraId="18022B0C" w14:textId="77777777" w:rsidR="00823534" w:rsidRDefault="00823534" w:rsidP="00AA7054">
      <w:pPr>
        <w:spacing w:after="0" w:line="276" w:lineRule="auto"/>
        <w:rPr>
          <w:sz w:val="24"/>
        </w:rPr>
      </w:pPr>
    </w:p>
    <w:p w14:paraId="263A2FC5" w14:textId="77777777" w:rsidR="00AA7054" w:rsidRDefault="00AA7054" w:rsidP="00AA7054">
      <w:pPr>
        <w:spacing w:after="0"/>
        <w:rPr>
          <w:sz w:val="20"/>
        </w:rPr>
      </w:pPr>
    </w:p>
    <w:p w14:paraId="21476C30" w14:textId="77777777" w:rsidR="00823534" w:rsidRPr="00DA1C91" w:rsidRDefault="002E70BF" w:rsidP="00693B93">
      <w:pPr>
        <w:spacing w:after="0" w:line="276" w:lineRule="auto"/>
        <w:rPr>
          <w:sz w:val="20"/>
        </w:rPr>
      </w:pPr>
      <w:r w:rsidRPr="00DA1C91">
        <w:rPr>
          <w:sz w:val="18"/>
        </w:rPr>
        <w:t>The Southwest Region provides programs and services to people with intellectual developmental disabilities and their families in Blue Earth, Brown, Cottonwood, Faribault, Jackson, Le Sueur, Lincoln, Lyon, Martin, Murray, Nicollet, Nobles, Pipestone, Redwood, Rock, Waseca, Watonwan, and Yellow Medicine counties.</w:t>
      </w:r>
    </w:p>
    <w:p w14:paraId="4C0E3C30" w14:textId="77777777" w:rsidR="004012D3" w:rsidRDefault="00DA1C91" w:rsidP="00973F4E">
      <w:r w:rsidRPr="001E541C">
        <w:rPr>
          <w:rFonts w:ascii="Impact" w:hAnsi="Impact"/>
          <w:noProof/>
          <w:sz w:val="28"/>
        </w:rPr>
        <mc:AlternateContent>
          <mc:Choice Requires="wps">
            <w:drawing>
              <wp:anchor distT="45720" distB="45720" distL="114300" distR="114300" simplePos="0" relativeHeight="251707392" behindDoc="0" locked="0" layoutInCell="1" allowOverlap="1" wp14:anchorId="576D3D77" wp14:editId="14DBE629">
                <wp:simplePos x="0" y="0"/>
                <wp:positionH relativeFrom="column">
                  <wp:align>right</wp:align>
                </wp:positionH>
                <wp:positionV relativeFrom="paragraph">
                  <wp:posOffset>158750</wp:posOffset>
                </wp:positionV>
                <wp:extent cx="2733675" cy="244928"/>
                <wp:effectExtent l="57150" t="38100" r="66675" b="793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4928"/>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11D7246" w14:textId="77777777" w:rsidR="00506B42" w:rsidRPr="00DA1C91" w:rsidRDefault="00506B42" w:rsidP="00506B42">
                            <w:pPr>
                              <w:spacing w:line="240" w:lineRule="auto"/>
                              <w:jc w:val="center"/>
                              <w:rPr>
                                <w:b/>
                                <w:i/>
                                <w:color w:val="FFFFFF" w:themeColor="background1"/>
                                <w:sz w:val="18"/>
                              </w:rPr>
                            </w:pPr>
                            <w:r w:rsidRPr="00DA1C91">
                              <w:rPr>
                                <w:b/>
                                <w:i/>
                                <w:color w:val="FFFFFF" w:themeColor="background1"/>
                                <w:sz w:val="18"/>
                              </w:rPr>
                              <w:t>Ways We Can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D3D77" id="_x0000_s1044" type="#_x0000_t202" style="position:absolute;margin-left:164.05pt;margin-top:12.5pt;width:215.25pt;height:19.3pt;z-index:25170739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" fillcolor="#81b861" stroked="f">
                <v:fill color2="#61a235" rotate="t" colors="0 #81b861;.5 #6fb242;1 #61a235" focus="100%" type="gradient">
                  <o:fill v:ext="view" type="gradientUnscaled"/>
                </v:fill>
                <v:shadow on="t" color="black" opacity="41287f" offset="0,1.5pt"/>
                <v:textbox>
                  <w:txbxContent>
                    <w:p w14:paraId="111D7246" w14:textId="77777777" w:rsidR="00506B42" w:rsidRPr="00DA1C91" w:rsidRDefault="00506B42" w:rsidP="00506B42">
                      <w:pPr>
                        <w:spacing w:line="240" w:lineRule="auto"/>
                        <w:jc w:val="center"/>
                        <w:rPr>
                          <w:b/>
                          <w:i/>
                          <w:color w:val="FFFFFF" w:themeColor="background1"/>
                          <w:sz w:val="18"/>
                        </w:rPr>
                      </w:pPr>
                      <w:r w:rsidRPr="00DA1C91">
                        <w:rPr>
                          <w:b/>
                          <w:i/>
                          <w:color w:val="FFFFFF" w:themeColor="background1"/>
                          <w:sz w:val="18"/>
                        </w:rPr>
                        <w:t>Ways We Can Help</w:t>
                      </w:r>
                    </w:p>
                  </w:txbxContent>
                </v:textbox>
              </v:shape>
            </w:pict>
          </mc:Fallback>
        </mc:AlternateContent>
      </w:r>
      <w:r w:rsidRPr="001E541C">
        <w:rPr>
          <w:rFonts w:ascii="Impact" w:hAnsi="Impact"/>
          <w:noProof/>
          <w:sz w:val="28"/>
        </w:rPr>
        <mc:AlternateContent>
          <mc:Choice Requires="wps">
            <w:drawing>
              <wp:anchor distT="45720" distB="45720" distL="114300" distR="114300" simplePos="0" relativeHeight="251712512" behindDoc="1" locked="0" layoutInCell="1" allowOverlap="1" wp14:anchorId="531963E6" wp14:editId="101A4074">
                <wp:simplePos x="0" y="0"/>
                <wp:positionH relativeFrom="column">
                  <wp:align>right</wp:align>
                </wp:positionH>
                <wp:positionV relativeFrom="paragraph">
                  <wp:posOffset>1478915</wp:posOffset>
                </wp:positionV>
                <wp:extent cx="2733675" cy="266700"/>
                <wp:effectExtent l="57150" t="38100" r="66675" b="762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667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123CF83" w14:textId="77777777" w:rsidR="00C572F6" w:rsidRPr="00DA1C91" w:rsidRDefault="00C572F6" w:rsidP="00C572F6">
                            <w:pPr>
                              <w:spacing w:line="240" w:lineRule="auto"/>
                              <w:jc w:val="center"/>
                              <w:rPr>
                                <w:b/>
                                <w:i/>
                                <w:color w:val="FFFFFF" w:themeColor="background1"/>
                                <w:sz w:val="18"/>
                              </w:rPr>
                            </w:pPr>
                            <w:r w:rsidRPr="00DA1C91">
                              <w:rPr>
                                <w:b/>
                                <w:i/>
                                <w:color w:val="FFFFFF" w:themeColor="background1"/>
                                <w:sz w:val="18"/>
                              </w:rPr>
                              <w:t>People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963E6" id="_x0000_s1045" type="#_x0000_t202" style="position:absolute;margin-left:164.05pt;margin-top:116.45pt;width:215.25pt;height:21pt;z-index:-25160396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" fillcolor="#81b861" stroked="f">
                <v:fill color2="#61a235" rotate="t" colors="0 #81b861;.5 #6fb242;1 #61a235" focus="100%" type="gradient">
                  <o:fill v:ext="view" type="gradientUnscaled"/>
                </v:fill>
                <v:shadow on="t" color="black" opacity="41287f" offset="0,1.5pt"/>
                <v:textbox>
                  <w:txbxContent>
                    <w:p w14:paraId="2123CF83" w14:textId="77777777" w:rsidR="00C572F6" w:rsidRPr="00DA1C91" w:rsidRDefault="00C572F6" w:rsidP="00C572F6">
                      <w:pPr>
                        <w:spacing w:line="240" w:lineRule="auto"/>
                        <w:jc w:val="center"/>
                        <w:rPr>
                          <w:b/>
                          <w:i/>
                          <w:color w:val="FFFFFF" w:themeColor="background1"/>
                          <w:sz w:val="18"/>
                        </w:rPr>
                      </w:pPr>
                      <w:r w:rsidRPr="00DA1C91">
                        <w:rPr>
                          <w:b/>
                          <w:i/>
                          <w:color w:val="FFFFFF" w:themeColor="background1"/>
                          <w:sz w:val="18"/>
                        </w:rPr>
                        <w:t>People First</w:t>
                      </w:r>
                    </w:p>
                  </w:txbxContent>
                </v:textbox>
              </v:shape>
            </w:pict>
          </mc:Fallback>
        </mc:AlternateContent>
      </w:r>
      <w:r>
        <w:rPr>
          <w:noProof/>
        </w:rPr>
        <mc:AlternateContent>
          <mc:Choice Requires="wps">
            <w:drawing>
              <wp:anchor distT="45720" distB="45720" distL="114300" distR="114300" simplePos="0" relativeHeight="251710464" behindDoc="0" locked="0" layoutInCell="1" allowOverlap="1" wp14:anchorId="5A276A12" wp14:editId="351D1CC4">
                <wp:simplePos x="0" y="0"/>
                <wp:positionH relativeFrom="page">
                  <wp:align>left</wp:align>
                </wp:positionH>
                <wp:positionV relativeFrom="paragraph">
                  <wp:posOffset>489585</wp:posOffset>
                </wp:positionV>
                <wp:extent cx="3154680" cy="946785"/>
                <wp:effectExtent l="0" t="0" r="7620" b="57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47057"/>
                        </a:xfrm>
                        <a:prstGeom prst="rect">
                          <a:avLst/>
                        </a:prstGeom>
                        <a:solidFill>
                          <a:srgbClr val="FFFFFF"/>
                        </a:solidFill>
                        <a:ln w="9525">
                          <a:noFill/>
                          <a:miter lim="800000"/>
                          <a:headEnd/>
                          <a:tailEnd/>
                        </a:ln>
                      </wps:spPr>
                      <wps:txbx>
                        <w:txbxContent>
                          <w:p w14:paraId="2C4DB875" w14:textId="77777777" w:rsidR="00C572F6" w:rsidRPr="00DA1C91" w:rsidRDefault="00EA1B91" w:rsidP="00A74CFA">
                            <w:pPr>
                              <w:pStyle w:val="ListParagraph"/>
                              <w:numPr>
                                <w:ilvl w:val="0"/>
                                <w:numId w:val="12"/>
                              </w:numPr>
                              <w:spacing w:line="276" w:lineRule="auto"/>
                              <w:rPr>
                                <w:sz w:val="18"/>
                              </w:rPr>
                            </w:pPr>
                            <w:r w:rsidRPr="00DA1C91">
                              <w:rPr>
                                <w:sz w:val="18"/>
                              </w:rPr>
                              <w:t>Friends and Family Support Groups</w:t>
                            </w:r>
                          </w:p>
                          <w:p w14:paraId="3CAA1EEB" w14:textId="77777777" w:rsidR="00EA1B91" w:rsidRPr="00DA1C91" w:rsidRDefault="00EA1B91" w:rsidP="00DA1C91">
                            <w:pPr>
                              <w:pStyle w:val="ListParagraph"/>
                              <w:numPr>
                                <w:ilvl w:val="0"/>
                                <w:numId w:val="12"/>
                              </w:numPr>
                              <w:spacing w:line="276" w:lineRule="auto"/>
                              <w:rPr>
                                <w:sz w:val="18"/>
                              </w:rPr>
                            </w:pPr>
                            <w:r w:rsidRPr="00DA1C91">
                              <w:rPr>
                                <w:sz w:val="18"/>
                              </w:rPr>
                              <w:t>Self-Advocacy Options</w:t>
                            </w:r>
                            <w:r w:rsidR="00DA1C91">
                              <w:rPr>
                                <w:sz w:val="18"/>
                              </w:rPr>
                              <w:t xml:space="preserve">: </w:t>
                            </w:r>
                            <w:proofErr w:type="spellStart"/>
                            <w:r w:rsidRPr="00DA1C91">
                              <w:rPr>
                                <w:sz w:val="18"/>
                              </w:rPr>
                              <w:t>Aktion</w:t>
                            </w:r>
                            <w:proofErr w:type="spellEnd"/>
                            <w:r w:rsidR="002441C0" w:rsidRPr="00DA1C91">
                              <w:rPr>
                                <w:sz w:val="18"/>
                              </w:rPr>
                              <w:t xml:space="preserve"> Theatre</w:t>
                            </w:r>
                            <w:r w:rsidRPr="00DA1C91">
                              <w:rPr>
                                <w:sz w:val="18"/>
                              </w:rPr>
                              <w:t xml:space="preserve"> Club Group</w:t>
                            </w:r>
                            <w:r w:rsidR="00DA1C91">
                              <w:rPr>
                                <w:sz w:val="18"/>
                              </w:rPr>
                              <w:t xml:space="preserve">; </w:t>
                            </w:r>
                            <w:r w:rsidRPr="00DA1C91">
                              <w:rPr>
                                <w:sz w:val="18"/>
                              </w:rPr>
                              <w:t>Different Drummer Dance Clubs</w:t>
                            </w:r>
                            <w:r w:rsidR="00DA1C91">
                              <w:rPr>
                                <w:sz w:val="18"/>
                              </w:rPr>
                              <w:t xml:space="preserve">; </w:t>
                            </w:r>
                            <w:r w:rsidRPr="00DA1C91">
                              <w:rPr>
                                <w:sz w:val="18"/>
                              </w:rPr>
                              <w:t>People First groups</w:t>
                            </w:r>
                            <w:r w:rsidR="00DA1C91">
                              <w:rPr>
                                <w:sz w:val="18"/>
                              </w:rPr>
                              <w:t xml:space="preserve">; </w:t>
                            </w:r>
                            <w:r w:rsidRPr="00DA1C91">
                              <w:rPr>
                                <w:sz w:val="18"/>
                              </w:rPr>
                              <w:t>United We Stand Players</w:t>
                            </w:r>
                          </w:p>
                          <w:p w14:paraId="657102F9" w14:textId="77777777" w:rsidR="00EA1B91" w:rsidRPr="00DA1C91" w:rsidRDefault="00EA1B91" w:rsidP="00A74CFA">
                            <w:pPr>
                              <w:pStyle w:val="ListParagraph"/>
                              <w:numPr>
                                <w:ilvl w:val="0"/>
                                <w:numId w:val="12"/>
                              </w:numPr>
                              <w:spacing w:line="276" w:lineRule="auto"/>
                              <w:rPr>
                                <w:sz w:val="18"/>
                              </w:rPr>
                            </w:pPr>
                            <w:r w:rsidRPr="00DA1C91">
                              <w:rPr>
                                <w:sz w:val="18"/>
                              </w:rPr>
                              <w:t>Housing Access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76A12" id="_x0000_s1046" type="#_x0000_t202" style="position:absolute;margin-left:0;margin-top:38.55pt;width:248.4pt;height:74.55pt;z-index:2517104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VNIwIAACQ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" stroked="f">
                <v:textbox>
                  <w:txbxContent>
                    <w:p w14:paraId="2C4DB875" w14:textId="77777777" w:rsidR="00C572F6" w:rsidRPr="00DA1C91" w:rsidRDefault="00EA1B91" w:rsidP="00A74CFA">
                      <w:pPr>
                        <w:pStyle w:val="ListParagraph"/>
                        <w:numPr>
                          <w:ilvl w:val="0"/>
                          <w:numId w:val="12"/>
                        </w:numPr>
                        <w:spacing w:line="276" w:lineRule="auto"/>
                        <w:rPr>
                          <w:sz w:val="18"/>
                        </w:rPr>
                      </w:pPr>
                      <w:r w:rsidRPr="00DA1C91">
                        <w:rPr>
                          <w:sz w:val="18"/>
                        </w:rPr>
                        <w:t>Friends and Family Support Groups</w:t>
                      </w:r>
                    </w:p>
                    <w:p w14:paraId="3CAA1EEB" w14:textId="77777777" w:rsidR="00EA1B91" w:rsidRPr="00DA1C91" w:rsidRDefault="00EA1B91" w:rsidP="00DA1C91">
                      <w:pPr>
                        <w:pStyle w:val="ListParagraph"/>
                        <w:numPr>
                          <w:ilvl w:val="0"/>
                          <w:numId w:val="12"/>
                        </w:numPr>
                        <w:spacing w:line="276" w:lineRule="auto"/>
                        <w:rPr>
                          <w:sz w:val="18"/>
                        </w:rPr>
                      </w:pPr>
                      <w:r w:rsidRPr="00DA1C91">
                        <w:rPr>
                          <w:sz w:val="18"/>
                        </w:rPr>
                        <w:t>Self-Advocacy Options</w:t>
                      </w:r>
                      <w:r w:rsidR="00DA1C91">
                        <w:rPr>
                          <w:sz w:val="18"/>
                        </w:rPr>
                        <w:t xml:space="preserve">: </w:t>
                      </w:r>
                      <w:proofErr w:type="spellStart"/>
                      <w:r w:rsidRPr="00DA1C91">
                        <w:rPr>
                          <w:sz w:val="18"/>
                        </w:rPr>
                        <w:t>Aktion</w:t>
                      </w:r>
                      <w:proofErr w:type="spellEnd"/>
                      <w:r w:rsidR="002441C0" w:rsidRPr="00DA1C91">
                        <w:rPr>
                          <w:sz w:val="18"/>
                        </w:rPr>
                        <w:t xml:space="preserve"> Theatre</w:t>
                      </w:r>
                      <w:r w:rsidRPr="00DA1C91">
                        <w:rPr>
                          <w:sz w:val="18"/>
                        </w:rPr>
                        <w:t xml:space="preserve"> Club Group</w:t>
                      </w:r>
                      <w:r w:rsidR="00DA1C91">
                        <w:rPr>
                          <w:sz w:val="18"/>
                        </w:rPr>
                        <w:t xml:space="preserve">; </w:t>
                      </w:r>
                      <w:r w:rsidRPr="00DA1C91">
                        <w:rPr>
                          <w:sz w:val="18"/>
                        </w:rPr>
                        <w:t>Different Drummer Dance Clubs</w:t>
                      </w:r>
                      <w:r w:rsidR="00DA1C91">
                        <w:rPr>
                          <w:sz w:val="18"/>
                        </w:rPr>
                        <w:t xml:space="preserve">; </w:t>
                      </w:r>
                      <w:r w:rsidRPr="00DA1C91">
                        <w:rPr>
                          <w:sz w:val="18"/>
                        </w:rPr>
                        <w:t>People First groups</w:t>
                      </w:r>
                      <w:r w:rsidR="00DA1C91">
                        <w:rPr>
                          <w:sz w:val="18"/>
                        </w:rPr>
                        <w:t xml:space="preserve">; </w:t>
                      </w:r>
                      <w:r w:rsidRPr="00DA1C91">
                        <w:rPr>
                          <w:sz w:val="18"/>
                        </w:rPr>
                        <w:t>United We Stand Players</w:t>
                      </w:r>
                    </w:p>
                    <w:p w14:paraId="657102F9" w14:textId="77777777" w:rsidR="00EA1B91" w:rsidRPr="00DA1C91" w:rsidRDefault="00EA1B91" w:rsidP="00A74CFA">
                      <w:pPr>
                        <w:pStyle w:val="ListParagraph"/>
                        <w:numPr>
                          <w:ilvl w:val="0"/>
                          <w:numId w:val="12"/>
                        </w:numPr>
                        <w:spacing w:line="276" w:lineRule="auto"/>
                        <w:rPr>
                          <w:sz w:val="18"/>
                        </w:rPr>
                      </w:pPr>
                      <w:r w:rsidRPr="00DA1C91">
                        <w:rPr>
                          <w:sz w:val="18"/>
                        </w:rPr>
                        <w:t>Housing Access Services</w:t>
                      </w:r>
                    </w:p>
                  </w:txbxContent>
                </v:textbox>
                <w10:wrap type="square" anchorx="page"/>
              </v:shape>
            </w:pict>
          </mc:Fallback>
        </mc:AlternateContent>
      </w:r>
    </w:p>
    <w:p w14:paraId="5927D39B" w14:textId="77777777" w:rsidR="002441C0" w:rsidRDefault="002441C0" w:rsidP="00AA7054">
      <w:pPr>
        <w:spacing w:after="0"/>
      </w:pPr>
    </w:p>
    <w:p w14:paraId="67EDB6CD" w14:textId="77777777" w:rsidR="00693B93" w:rsidRDefault="00E625DE" w:rsidP="00A74CFA">
      <w:pPr>
        <w:spacing w:after="0" w:line="276" w:lineRule="auto"/>
      </w:pPr>
      <w:r w:rsidRPr="001E541C">
        <w:rPr>
          <w:noProof/>
          <w:sz w:val="20"/>
        </w:rPr>
        <mc:AlternateContent>
          <mc:Choice Requires="wps">
            <w:drawing>
              <wp:anchor distT="45720" distB="45720" distL="114300" distR="114300" simplePos="0" relativeHeight="251698176" behindDoc="0" locked="0" layoutInCell="1" allowOverlap="1" wp14:anchorId="38E55815" wp14:editId="5170DF0A">
                <wp:simplePos x="0" y="0"/>
                <wp:positionH relativeFrom="column">
                  <wp:posOffset>3083107</wp:posOffset>
                </wp:positionH>
                <wp:positionV relativeFrom="paragraph">
                  <wp:posOffset>248467</wp:posOffset>
                </wp:positionV>
                <wp:extent cx="2533650" cy="353695"/>
                <wp:effectExtent l="57150" t="38100" r="57150" b="8445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5369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282751C" w14:textId="77777777" w:rsidR="002E70BF" w:rsidRPr="00DA1C91" w:rsidRDefault="002E70BF" w:rsidP="002E70BF">
                            <w:pPr>
                              <w:jc w:val="center"/>
                              <w:rPr>
                                <w:b/>
                                <w:i/>
                                <w:color w:val="FFFFFF" w:themeColor="background1"/>
                                <w:sz w:val="18"/>
                              </w:rPr>
                            </w:pPr>
                            <w:r w:rsidRPr="00DA1C91">
                              <w:rPr>
                                <w:b/>
                                <w:i/>
                                <w:color w:val="FFFFFF" w:themeColor="background1"/>
                                <w:sz w:val="18"/>
                              </w:rPr>
                              <w:t>GOALS FOR TRANSITION</w:t>
                            </w:r>
                            <w:r w:rsidR="00DA1C91" w:rsidRPr="00DA1C91">
                              <w:rPr>
                                <w:b/>
                                <w:i/>
                                <w:color w:val="FFFFFF" w:themeColor="background1"/>
                                <w:sz w:val="18"/>
                              </w:rPr>
                              <w:t xml:space="preserve"> </w:t>
                            </w:r>
                            <w:r w:rsidRPr="00DA1C91">
                              <w:rPr>
                                <w:b/>
                                <w:i/>
                                <w:color w:val="FFFFFF" w:themeColor="background1"/>
                                <w:sz w:val="18"/>
                              </w:rPr>
                              <w:t>TO COMMUNITY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55815" id="_x0000_s1047" type="#_x0000_t202" style="position:absolute;margin-left:242.75pt;margin-top:19.55pt;width:199.5pt;height:27.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" fillcolor="#6083cb" stroked="f">
                <v:fill color2="#2e61ba" rotate="t" colors="0 #6083cb;.5 #3e70ca;1 #2e61ba" focus="100%" type="gradient">
                  <o:fill v:ext="view" type="gradientUnscaled"/>
                </v:fill>
                <v:shadow on="t" color="black" opacity="41287f" offset="0,1.5pt"/>
                <v:textbox>
                  <w:txbxContent>
                    <w:p w14:paraId="0282751C" w14:textId="77777777" w:rsidR="002E70BF" w:rsidRPr="00DA1C91" w:rsidRDefault="002E70BF" w:rsidP="002E70BF">
                      <w:pPr>
                        <w:jc w:val="center"/>
                        <w:rPr>
                          <w:b/>
                          <w:i/>
                          <w:color w:val="FFFFFF" w:themeColor="background1"/>
                          <w:sz w:val="18"/>
                        </w:rPr>
                      </w:pPr>
                      <w:r w:rsidRPr="00DA1C91">
                        <w:rPr>
                          <w:b/>
                          <w:i/>
                          <w:color w:val="FFFFFF" w:themeColor="background1"/>
                          <w:sz w:val="18"/>
                        </w:rPr>
                        <w:t>GOALS FOR TRANSITION</w:t>
                      </w:r>
                      <w:r w:rsidR="00DA1C91" w:rsidRPr="00DA1C91">
                        <w:rPr>
                          <w:b/>
                          <w:i/>
                          <w:color w:val="FFFFFF" w:themeColor="background1"/>
                          <w:sz w:val="18"/>
                        </w:rPr>
                        <w:t xml:space="preserve"> </w:t>
                      </w:r>
                      <w:r w:rsidRPr="00DA1C91">
                        <w:rPr>
                          <w:b/>
                          <w:i/>
                          <w:color w:val="FFFFFF" w:themeColor="background1"/>
                          <w:sz w:val="18"/>
                        </w:rPr>
                        <w:t>TO COMMUNITY SERVICES</w:t>
                      </w:r>
                    </w:p>
                  </w:txbxContent>
                </v:textbox>
                <w10:wrap type="square"/>
              </v:shape>
            </w:pict>
          </mc:Fallback>
        </mc:AlternateContent>
      </w:r>
    </w:p>
    <w:p w14:paraId="258AB9FB" w14:textId="77777777" w:rsidR="00EA1B91" w:rsidRPr="00DA1C91" w:rsidRDefault="00E625DE" w:rsidP="00693B93">
      <w:pPr>
        <w:spacing w:after="0" w:line="276" w:lineRule="auto"/>
        <w:rPr>
          <w:sz w:val="18"/>
        </w:rPr>
      </w:pPr>
      <w:r>
        <w:rPr>
          <w:noProof/>
        </w:rPr>
        <mc:AlternateContent>
          <mc:Choice Requires="wps">
            <w:drawing>
              <wp:anchor distT="45720" distB="45720" distL="114300" distR="114300" simplePos="0" relativeHeight="251703296" behindDoc="1" locked="0" layoutInCell="1" allowOverlap="1" wp14:anchorId="7229726C" wp14:editId="3B1799BD">
                <wp:simplePos x="0" y="0"/>
                <wp:positionH relativeFrom="page">
                  <wp:posOffset>3210923</wp:posOffset>
                </wp:positionH>
                <wp:positionV relativeFrom="paragraph">
                  <wp:posOffset>482146</wp:posOffset>
                </wp:positionV>
                <wp:extent cx="3211286" cy="1578247"/>
                <wp:effectExtent l="0" t="0" r="8255" b="31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286" cy="1578247"/>
                        </a:xfrm>
                        <a:prstGeom prst="rect">
                          <a:avLst/>
                        </a:prstGeom>
                        <a:solidFill>
                          <a:srgbClr val="FFFFFF"/>
                        </a:solidFill>
                        <a:ln w="9525">
                          <a:noFill/>
                          <a:miter lim="800000"/>
                          <a:headEnd/>
                          <a:tailEnd/>
                        </a:ln>
                      </wps:spPr>
                      <wps:txbx>
                        <w:txbxContent>
                          <w:p w14:paraId="0768F0B9" w14:textId="77777777" w:rsidR="002E70BF" w:rsidRPr="00DA1C91" w:rsidRDefault="002E70BF" w:rsidP="00B73382">
                            <w:pPr>
                              <w:pStyle w:val="ListParagraph"/>
                              <w:numPr>
                                <w:ilvl w:val="0"/>
                                <w:numId w:val="5"/>
                              </w:numPr>
                              <w:spacing w:after="120" w:line="276" w:lineRule="auto"/>
                              <w:rPr>
                                <w:sz w:val="18"/>
                              </w:rPr>
                            </w:pPr>
                            <w:r w:rsidRPr="00DA1C91">
                              <w:rPr>
                                <w:sz w:val="18"/>
                              </w:rPr>
                              <w:t xml:space="preserve">To assist young adults with disabilities in the transition from high school to independent living and adult life. </w:t>
                            </w:r>
                          </w:p>
                          <w:p w14:paraId="5FE7994F" w14:textId="77777777" w:rsidR="002E70BF" w:rsidRPr="00DA1C91" w:rsidRDefault="002E70BF" w:rsidP="00B73382">
                            <w:pPr>
                              <w:pStyle w:val="ListParagraph"/>
                              <w:numPr>
                                <w:ilvl w:val="0"/>
                                <w:numId w:val="5"/>
                              </w:numPr>
                              <w:spacing w:after="120" w:line="276" w:lineRule="auto"/>
                              <w:rPr>
                                <w:sz w:val="18"/>
                              </w:rPr>
                            </w:pPr>
                            <w:r w:rsidRPr="00DA1C91">
                              <w:rPr>
                                <w:sz w:val="18"/>
                              </w:rPr>
                              <w:t xml:space="preserve">To assist young adults in learning independent living skills for maximum community integration and participation. </w:t>
                            </w:r>
                          </w:p>
                          <w:p w14:paraId="52F15D11" w14:textId="77777777" w:rsidR="002E70BF" w:rsidRPr="00DA1C91" w:rsidRDefault="002E70BF" w:rsidP="00B73382">
                            <w:pPr>
                              <w:pStyle w:val="ListParagraph"/>
                              <w:numPr>
                                <w:ilvl w:val="0"/>
                                <w:numId w:val="5"/>
                              </w:numPr>
                              <w:spacing w:after="120" w:line="276" w:lineRule="auto"/>
                              <w:rPr>
                                <w:sz w:val="18"/>
                              </w:rPr>
                            </w:pPr>
                            <w:r w:rsidRPr="00DA1C91">
                              <w:rPr>
                                <w:sz w:val="18"/>
                              </w:rPr>
                              <w:t>To provide driver permit test preparation.</w:t>
                            </w:r>
                          </w:p>
                          <w:p w14:paraId="108C2833" w14:textId="77777777" w:rsidR="002E70BF" w:rsidRPr="00DA1C91" w:rsidRDefault="002E70BF" w:rsidP="00B73382">
                            <w:pPr>
                              <w:pStyle w:val="ListParagraph"/>
                              <w:numPr>
                                <w:ilvl w:val="0"/>
                                <w:numId w:val="5"/>
                              </w:numPr>
                              <w:spacing w:after="120" w:line="276" w:lineRule="auto"/>
                              <w:rPr>
                                <w:sz w:val="18"/>
                              </w:rPr>
                            </w:pPr>
                            <w:r w:rsidRPr="00DA1C91">
                              <w:rPr>
                                <w:sz w:val="18"/>
                              </w:rPr>
                              <w:t>To ensure that young adults with disabilities and their families are aware of available resources and options that assist in the transition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9726C" id="_x0000_s1048" type="#_x0000_t202" style="position:absolute;margin-left:252.85pt;margin-top:37.95pt;width:252.85pt;height:124.25pt;z-index:-251613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" stroked="f">
                <v:textbox>
                  <w:txbxContent>
                    <w:p w14:paraId="0768F0B9" w14:textId="77777777" w:rsidR="002E70BF" w:rsidRPr="00DA1C91" w:rsidRDefault="002E70BF" w:rsidP="00B73382">
                      <w:pPr>
                        <w:pStyle w:val="ListParagraph"/>
                        <w:numPr>
                          <w:ilvl w:val="0"/>
                          <w:numId w:val="5"/>
                        </w:numPr>
                        <w:spacing w:after="120" w:line="276" w:lineRule="auto"/>
                        <w:rPr>
                          <w:sz w:val="18"/>
                        </w:rPr>
                      </w:pPr>
                      <w:r w:rsidRPr="00DA1C91">
                        <w:rPr>
                          <w:sz w:val="18"/>
                        </w:rPr>
                        <w:t xml:space="preserve">To assist young adults with disabilities in the transition from high school to independent living and adult life. </w:t>
                      </w:r>
                    </w:p>
                    <w:p w14:paraId="5FE7994F" w14:textId="77777777" w:rsidR="002E70BF" w:rsidRPr="00DA1C91" w:rsidRDefault="002E70BF" w:rsidP="00B73382">
                      <w:pPr>
                        <w:pStyle w:val="ListParagraph"/>
                        <w:numPr>
                          <w:ilvl w:val="0"/>
                          <w:numId w:val="5"/>
                        </w:numPr>
                        <w:spacing w:after="120" w:line="276" w:lineRule="auto"/>
                        <w:rPr>
                          <w:sz w:val="18"/>
                        </w:rPr>
                      </w:pPr>
                      <w:r w:rsidRPr="00DA1C91">
                        <w:rPr>
                          <w:sz w:val="18"/>
                        </w:rPr>
                        <w:t xml:space="preserve">To assist young adults in learning independent living skills for maximum community integration and participation. </w:t>
                      </w:r>
                    </w:p>
                    <w:p w14:paraId="52F15D11" w14:textId="77777777" w:rsidR="002E70BF" w:rsidRPr="00DA1C91" w:rsidRDefault="002E70BF" w:rsidP="00B73382">
                      <w:pPr>
                        <w:pStyle w:val="ListParagraph"/>
                        <w:numPr>
                          <w:ilvl w:val="0"/>
                          <w:numId w:val="5"/>
                        </w:numPr>
                        <w:spacing w:after="120" w:line="276" w:lineRule="auto"/>
                        <w:rPr>
                          <w:sz w:val="18"/>
                        </w:rPr>
                      </w:pPr>
                      <w:r w:rsidRPr="00DA1C91">
                        <w:rPr>
                          <w:sz w:val="18"/>
                        </w:rPr>
                        <w:t>To provide driver permit test preparation.</w:t>
                      </w:r>
                    </w:p>
                    <w:p w14:paraId="108C2833" w14:textId="77777777" w:rsidR="002E70BF" w:rsidRPr="00DA1C91" w:rsidRDefault="002E70BF" w:rsidP="00B73382">
                      <w:pPr>
                        <w:pStyle w:val="ListParagraph"/>
                        <w:numPr>
                          <w:ilvl w:val="0"/>
                          <w:numId w:val="5"/>
                        </w:numPr>
                        <w:spacing w:after="120" w:line="276" w:lineRule="auto"/>
                        <w:rPr>
                          <w:sz w:val="18"/>
                        </w:rPr>
                      </w:pPr>
                      <w:r w:rsidRPr="00DA1C91">
                        <w:rPr>
                          <w:sz w:val="18"/>
                        </w:rPr>
                        <w:t>To ensure that young adults with disabilities and their families are aware of available resources and options that assist in the transition process.</w:t>
                      </w:r>
                    </w:p>
                  </w:txbxContent>
                </v:textbox>
                <w10:wrap anchorx="page"/>
              </v:shape>
            </w:pict>
          </mc:Fallback>
        </mc:AlternateContent>
      </w:r>
      <w:r w:rsidR="00DA1C91" w:rsidRPr="00DA1C91">
        <w:rPr>
          <w:noProof/>
          <w:sz w:val="18"/>
        </w:rPr>
        <mc:AlternateContent>
          <mc:Choice Requires="wps">
            <w:drawing>
              <wp:anchor distT="45720" distB="45720" distL="114300" distR="114300" simplePos="0" relativeHeight="251714560" behindDoc="0" locked="0" layoutInCell="1" allowOverlap="1" wp14:anchorId="1371AEEC" wp14:editId="0B503D40">
                <wp:simplePos x="0" y="0"/>
                <wp:positionH relativeFrom="page">
                  <wp:align>left</wp:align>
                </wp:positionH>
                <wp:positionV relativeFrom="paragraph">
                  <wp:posOffset>1412149</wp:posOffset>
                </wp:positionV>
                <wp:extent cx="3211195" cy="935990"/>
                <wp:effectExtent l="0" t="0" r="825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935990"/>
                        </a:xfrm>
                        <a:prstGeom prst="rect">
                          <a:avLst/>
                        </a:prstGeom>
                        <a:solidFill>
                          <a:srgbClr val="FFFFFF"/>
                        </a:solidFill>
                        <a:ln w="9525">
                          <a:noFill/>
                          <a:miter lim="800000"/>
                          <a:headEnd/>
                          <a:tailEnd/>
                        </a:ln>
                      </wps:spPr>
                      <wps:txbx>
                        <w:txbxContent>
                          <w:p w14:paraId="478FC6F7" w14:textId="77777777" w:rsidR="00EA1B91" w:rsidRPr="00DA1C91" w:rsidRDefault="00EA1B91" w:rsidP="00A74CFA">
                            <w:pPr>
                              <w:pStyle w:val="ListParagraph"/>
                              <w:numPr>
                                <w:ilvl w:val="0"/>
                                <w:numId w:val="13"/>
                              </w:numPr>
                              <w:spacing w:line="276" w:lineRule="auto"/>
                              <w:rPr>
                                <w:sz w:val="18"/>
                              </w:rPr>
                            </w:pPr>
                            <w:r w:rsidRPr="00DA1C91">
                              <w:rPr>
                                <w:sz w:val="18"/>
                              </w:rPr>
                              <w:t xml:space="preserve">Participate in monthly meetings and activities including karaoke, meals, bowling, softball, and dances. </w:t>
                            </w:r>
                          </w:p>
                          <w:p w14:paraId="71D0C460" w14:textId="77777777" w:rsidR="00EA1B91" w:rsidRPr="00DA1C91" w:rsidRDefault="00EA1B91" w:rsidP="00A74CFA">
                            <w:pPr>
                              <w:pStyle w:val="ListParagraph"/>
                              <w:numPr>
                                <w:ilvl w:val="0"/>
                                <w:numId w:val="11"/>
                              </w:numPr>
                              <w:spacing w:line="276" w:lineRule="auto"/>
                              <w:rPr>
                                <w:sz w:val="18"/>
                              </w:rPr>
                            </w:pPr>
                            <w:r w:rsidRPr="00DA1C91">
                              <w:rPr>
                                <w:sz w:val="18"/>
                              </w:rPr>
                              <w:t xml:space="preserve">Anyone is welcome to attend either or both groups/activities!  </w:t>
                            </w:r>
                          </w:p>
                          <w:p w14:paraId="710A7E20" w14:textId="77777777" w:rsidR="00EA1B91" w:rsidRPr="00DA1C91" w:rsidRDefault="00EA1B91" w:rsidP="00A74CFA">
                            <w:pPr>
                              <w:pStyle w:val="ListParagraph"/>
                              <w:numPr>
                                <w:ilvl w:val="0"/>
                                <w:numId w:val="11"/>
                              </w:numPr>
                              <w:spacing w:line="276" w:lineRule="auto"/>
                              <w:rPr>
                                <w:sz w:val="18"/>
                              </w:rPr>
                            </w:pPr>
                            <w:r w:rsidRPr="00DA1C91">
                              <w:rPr>
                                <w:sz w:val="18"/>
                              </w:rPr>
                              <w:t xml:space="preserve">Go to our website </w:t>
                            </w:r>
                            <w:hyperlink r:id="rId13" w:history="1">
                              <w:r w:rsidR="00AA7054" w:rsidRPr="00DA1C91">
                                <w:rPr>
                                  <w:rStyle w:val="Hyperlink"/>
                                  <w:b/>
                                  <w:color w:val="4472C4" w:themeColor="accent1"/>
                                  <w:sz w:val="18"/>
                                  <w:u w:val="none"/>
                                </w:rPr>
                                <w:t>www.arcminnesota.org/events</w:t>
                              </w:r>
                            </w:hyperlink>
                            <w:r w:rsidR="00AA7054" w:rsidRPr="00DA1C91">
                              <w:rPr>
                                <w:color w:val="000000" w:themeColor="text1"/>
                                <w:sz w:val="18"/>
                              </w:rPr>
                              <w:t xml:space="preserve"> </w:t>
                            </w:r>
                            <w:r w:rsidRPr="00DA1C91">
                              <w:rPr>
                                <w:sz w:val="18"/>
                              </w:rPr>
                              <w:t>to view events</w:t>
                            </w:r>
                            <w:r w:rsidR="002441C0" w:rsidRPr="00DA1C91">
                              <w:rPr>
                                <w:sz w:val="18"/>
                              </w:rPr>
                              <w:t xml:space="preserve"> and </w:t>
                            </w:r>
                            <w:r w:rsidR="00AA7054" w:rsidRPr="00DA1C91">
                              <w:rPr>
                                <w:sz w:val="18"/>
                              </w:rPr>
                              <w:t xml:space="preserve">further </w:t>
                            </w:r>
                            <w:r w:rsidR="002441C0" w:rsidRPr="00DA1C91">
                              <w:rPr>
                                <w:sz w:val="18"/>
                              </w:rPr>
                              <w:t>contact information</w:t>
                            </w:r>
                            <w:r w:rsidRPr="00DA1C91">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1AEEC" id="_x0000_s1049" type="#_x0000_t202" style="position:absolute;margin-left:0;margin-top:111.2pt;width:252.85pt;height:73.7pt;z-index:2517145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" stroked="f">
                <v:textbox>
                  <w:txbxContent>
                    <w:p w14:paraId="478FC6F7" w14:textId="77777777" w:rsidR="00EA1B91" w:rsidRPr="00DA1C91" w:rsidRDefault="00EA1B91" w:rsidP="00A74CFA">
                      <w:pPr>
                        <w:pStyle w:val="ListParagraph"/>
                        <w:numPr>
                          <w:ilvl w:val="0"/>
                          <w:numId w:val="13"/>
                        </w:numPr>
                        <w:spacing w:line="276" w:lineRule="auto"/>
                        <w:rPr>
                          <w:sz w:val="18"/>
                        </w:rPr>
                      </w:pPr>
                      <w:r w:rsidRPr="00DA1C91">
                        <w:rPr>
                          <w:sz w:val="18"/>
                        </w:rPr>
                        <w:t xml:space="preserve">Participate in monthly meetings and activities including karaoke, meals, bowling, softball, and dances. </w:t>
                      </w:r>
                    </w:p>
                    <w:p w14:paraId="71D0C460" w14:textId="77777777" w:rsidR="00EA1B91" w:rsidRPr="00DA1C91" w:rsidRDefault="00EA1B91" w:rsidP="00A74CFA">
                      <w:pPr>
                        <w:pStyle w:val="ListParagraph"/>
                        <w:numPr>
                          <w:ilvl w:val="0"/>
                          <w:numId w:val="11"/>
                        </w:numPr>
                        <w:spacing w:line="276" w:lineRule="auto"/>
                        <w:rPr>
                          <w:sz w:val="18"/>
                        </w:rPr>
                      </w:pPr>
                      <w:r w:rsidRPr="00DA1C91">
                        <w:rPr>
                          <w:sz w:val="18"/>
                        </w:rPr>
                        <w:t xml:space="preserve">Anyone is welcome to attend either or both groups/activities!  </w:t>
                      </w:r>
                    </w:p>
                    <w:p w14:paraId="710A7E20" w14:textId="77777777" w:rsidR="00EA1B91" w:rsidRPr="00DA1C91" w:rsidRDefault="00EA1B91" w:rsidP="00A74CFA">
                      <w:pPr>
                        <w:pStyle w:val="ListParagraph"/>
                        <w:numPr>
                          <w:ilvl w:val="0"/>
                          <w:numId w:val="11"/>
                        </w:numPr>
                        <w:spacing w:line="276" w:lineRule="auto"/>
                        <w:rPr>
                          <w:sz w:val="18"/>
                        </w:rPr>
                      </w:pPr>
                      <w:r w:rsidRPr="00DA1C91">
                        <w:rPr>
                          <w:sz w:val="18"/>
                        </w:rPr>
                        <w:t xml:space="preserve">Go to our website </w:t>
                      </w:r>
                      <w:hyperlink r:id="rId14" w:history="1">
                        <w:r w:rsidR="00AA7054" w:rsidRPr="00DA1C91">
                          <w:rPr>
                            <w:rStyle w:val="Hyperlink"/>
                            <w:b/>
                            <w:color w:val="4472C4" w:themeColor="accent1"/>
                            <w:sz w:val="18"/>
                            <w:u w:val="none"/>
                          </w:rPr>
                          <w:t>www.arcminnesota.org/events</w:t>
                        </w:r>
                      </w:hyperlink>
                      <w:r w:rsidR="00AA7054" w:rsidRPr="00DA1C91">
                        <w:rPr>
                          <w:color w:val="000000" w:themeColor="text1"/>
                          <w:sz w:val="18"/>
                        </w:rPr>
                        <w:t xml:space="preserve"> </w:t>
                      </w:r>
                      <w:r w:rsidRPr="00DA1C91">
                        <w:rPr>
                          <w:sz w:val="18"/>
                        </w:rPr>
                        <w:t>to view events</w:t>
                      </w:r>
                      <w:r w:rsidR="002441C0" w:rsidRPr="00DA1C91">
                        <w:rPr>
                          <w:sz w:val="18"/>
                        </w:rPr>
                        <w:t xml:space="preserve"> and </w:t>
                      </w:r>
                      <w:r w:rsidR="00AA7054" w:rsidRPr="00DA1C91">
                        <w:rPr>
                          <w:sz w:val="18"/>
                        </w:rPr>
                        <w:t xml:space="preserve">further </w:t>
                      </w:r>
                      <w:r w:rsidR="002441C0" w:rsidRPr="00DA1C91">
                        <w:rPr>
                          <w:sz w:val="18"/>
                        </w:rPr>
                        <w:t>contact information</w:t>
                      </w:r>
                      <w:r w:rsidRPr="00DA1C91">
                        <w:rPr>
                          <w:sz w:val="18"/>
                        </w:rPr>
                        <w:t>.</w:t>
                      </w:r>
                    </w:p>
                  </w:txbxContent>
                </v:textbox>
                <w10:wrap type="square" anchorx="page"/>
              </v:shape>
            </w:pict>
          </mc:Fallback>
        </mc:AlternateContent>
      </w:r>
      <w:r w:rsidR="00C572F6" w:rsidRPr="00DA1C91">
        <w:rPr>
          <w:sz w:val="18"/>
        </w:rPr>
        <w:t xml:space="preserve">People First members </w:t>
      </w:r>
      <w:r w:rsidR="00EA1B91" w:rsidRPr="00DA1C91">
        <w:rPr>
          <w:sz w:val="18"/>
        </w:rPr>
        <w:t xml:space="preserve">of both Martin and Faribault counties </w:t>
      </w:r>
      <w:r w:rsidR="00C572F6" w:rsidRPr="00DA1C91">
        <w:rPr>
          <w:sz w:val="18"/>
        </w:rPr>
        <w:t xml:space="preserve">work on advocacy issues, activities in the community, fundraising, and they engage </w:t>
      </w:r>
      <w:r w:rsidR="00C572F6" w:rsidRPr="00DA1C91">
        <w:rPr>
          <w:sz w:val="20"/>
        </w:rPr>
        <w:t>in volunteer opportunities.</w:t>
      </w:r>
      <w:r w:rsidR="00AA7054" w:rsidRPr="00DA1C91">
        <w:rPr>
          <w:sz w:val="20"/>
        </w:rPr>
        <w:t xml:space="preserve">  Some local group </w:t>
      </w:r>
      <w:r w:rsidR="00AA7054" w:rsidRPr="00DA1C91">
        <w:rPr>
          <w:sz w:val="18"/>
        </w:rPr>
        <w:t>activities have included educational sessions to review the rights all people have, and group projects, like asking the local city council for better transportation for people with disabilities.</w:t>
      </w:r>
    </w:p>
    <w:p w14:paraId="560D8E0D" w14:textId="77777777" w:rsidR="00AA7054" w:rsidRPr="00DA1C91" w:rsidRDefault="00DA1C91" w:rsidP="000C714A">
      <w:pPr>
        <w:rPr>
          <w:sz w:val="18"/>
        </w:rPr>
      </w:pPr>
      <w:r w:rsidRPr="00DA1C91">
        <w:rPr>
          <w:noProof/>
          <w:sz w:val="16"/>
        </w:rPr>
        <mc:AlternateContent>
          <mc:Choice Requires="wps">
            <w:drawing>
              <wp:anchor distT="45720" distB="45720" distL="114300" distR="114300" simplePos="0" relativeHeight="251716608" behindDoc="0" locked="0" layoutInCell="1" allowOverlap="1" wp14:anchorId="204A657E" wp14:editId="612450D0">
                <wp:simplePos x="0" y="0"/>
                <wp:positionH relativeFrom="column">
                  <wp:align>right</wp:align>
                </wp:positionH>
                <wp:positionV relativeFrom="paragraph">
                  <wp:posOffset>1089479</wp:posOffset>
                </wp:positionV>
                <wp:extent cx="2601595" cy="794657"/>
                <wp:effectExtent l="0" t="0" r="27305"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794657"/>
                        </a:xfrm>
                        <a:prstGeom prst="rect">
                          <a:avLst/>
                        </a:prstGeom>
                        <a:solidFill>
                          <a:sysClr val="window" lastClr="FFFFFF"/>
                        </a:solidFill>
                        <a:ln w="12700" cap="flat" cmpd="sng" algn="ctr">
                          <a:solidFill>
                            <a:srgbClr val="70AD47"/>
                          </a:solidFill>
                          <a:prstDash val="solid"/>
                          <a:miter lim="800000"/>
                          <a:headEnd/>
                          <a:tailEnd/>
                        </a:ln>
                        <a:effectLst/>
                      </wps:spPr>
                      <wps:txbx>
                        <w:txbxContent>
                          <w:p w14:paraId="1308F1CE" w14:textId="77777777" w:rsidR="00EA1B91" w:rsidRPr="00DA1C91" w:rsidRDefault="00EA1B91" w:rsidP="002441C0">
                            <w:pPr>
                              <w:spacing w:after="0"/>
                              <w:jc w:val="center"/>
                              <w:rPr>
                                <w:b/>
                                <w:sz w:val="20"/>
                              </w:rPr>
                            </w:pPr>
                            <w:r w:rsidRPr="00DA1C91">
                              <w:rPr>
                                <w:b/>
                                <w:sz w:val="20"/>
                              </w:rPr>
                              <w:t>CONTACT INFORMATION</w:t>
                            </w:r>
                          </w:p>
                          <w:p w14:paraId="59312F1F" w14:textId="77777777" w:rsidR="00EA1B91" w:rsidRPr="00DA1C91" w:rsidRDefault="00EA1B91" w:rsidP="002441C0">
                            <w:pPr>
                              <w:spacing w:after="0"/>
                              <w:rPr>
                                <w:b/>
                                <w:sz w:val="20"/>
                              </w:rPr>
                            </w:pPr>
                            <w:r w:rsidRPr="00DA1C91">
                              <w:rPr>
                                <w:b/>
                                <w:sz w:val="20"/>
                              </w:rPr>
                              <w:t>The Arc – Southwest Region, Fairmont Office</w:t>
                            </w:r>
                          </w:p>
                          <w:p w14:paraId="4EE99672" w14:textId="77777777" w:rsidR="002441C0" w:rsidRPr="00DA1C91" w:rsidRDefault="002441C0" w:rsidP="002441C0">
                            <w:pPr>
                              <w:spacing w:after="0"/>
                              <w:rPr>
                                <w:b/>
                                <w:sz w:val="20"/>
                              </w:rPr>
                            </w:pPr>
                            <w:r w:rsidRPr="00DA1C91">
                              <w:rPr>
                                <w:b/>
                                <w:sz w:val="20"/>
                              </w:rPr>
                              <w:t>PO Box 674, Fairmont, MN 56031</w:t>
                            </w:r>
                          </w:p>
                          <w:p w14:paraId="723D799D" w14:textId="77777777" w:rsidR="002441C0" w:rsidRPr="00DA1C91" w:rsidRDefault="002441C0" w:rsidP="002441C0">
                            <w:pPr>
                              <w:spacing w:after="0"/>
                              <w:rPr>
                                <w:b/>
                                <w:sz w:val="18"/>
                              </w:rPr>
                            </w:pPr>
                            <w:r w:rsidRPr="00DA1C91">
                              <w:rPr>
                                <w:b/>
                                <w:sz w:val="20"/>
                              </w:rPr>
                              <w:t>Phone: (507) 235-2680</w:t>
                            </w:r>
                          </w:p>
                          <w:p w14:paraId="3B6F72F2" w14:textId="77777777" w:rsidR="00EA1B91" w:rsidRPr="001061B9" w:rsidRDefault="00EA1B91" w:rsidP="002441C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A657E" id="_x0000_s1050" type="#_x0000_t202" style="position:absolute;margin-left:153.65pt;margin-top:85.8pt;width:204.85pt;height:62.55pt;z-index:25171660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" fillcolor="window" strokecolor="#70ad47" strokeweight="1pt">
                <v:textbox>
                  <w:txbxContent>
                    <w:p w14:paraId="1308F1CE" w14:textId="77777777" w:rsidR="00EA1B91" w:rsidRPr="00DA1C91" w:rsidRDefault="00EA1B91" w:rsidP="002441C0">
                      <w:pPr>
                        <w:spacing w:after="0"/>
                        <w:jc w:val="center"/>
                        <w:rPr>
                          <w:b/>
                          <w:sz w:val="20"/>
                        </w:rPr>
                      </w:pPr>
                      <w:r w:rsidRPr="00DA1C91">
                        <w:rPr>
                          <w:b/>
                          <w:sz w:val="20"/>
                        </w:rPr>
                        <w:t>CONTACT INFORMATION</w:t>
                      </w:r>
                    </w:p>
                    <w:p w14:paraId="59312F1F" w14:textId="77777777" w:rsidR="00EA1B91" w:rsidRPr="00DA1C91" w:rsidRDefault="00EA1B91" w:rsidP="002441C0">
                      <w:pPr>
                        <w:spacing w:after="0"/>
                        <w:rPr>
                          <w:b/>
                          <w:sz w:val="20"/>
                        </w:rPr>
                      </w:pPr>
                      <w:r w:rsidRPr="00DA1C91">
                        <w:rPr>
                          <w:b/>
                          <w:sz w:val="20"/>
                        </w:rPr>
                        <w:t>The Arc – Southwest Region, Fairmont Office</w:t>
                      </w:r>
                    </w:p>
                    <w:p w14:paraId="4EE99672" w14:textId="77777777" w:rsidR="002441C0" w:rsidRPr="00DA1C91" w:rsidRDefault="002441C0" w:rsidP="002441C0">
                      <w:pPr>
                        <w:spacing w:after="0"/>
                        <w:rPr>
                          <w:b/>
                          <w:sz w:val="20"/>
                        </w:rPr>
                      </w:pPr>
                      <w:r w:rsidRPr="00DA1C91">
                        <w:rPr>
                          <w:b/>
                          <w:sz w:val="20"/>
                        </w:rPr>
                        <w:t>PO Box 674, Fairmont, MN 56031</w:t>
                      </w:r>
                    </w:p>
                    <w:p w14:paraId="723D799D" w14:textId="77777777" w:rsidR="002441C0" w:rsidRPr="00DA1C91" w:rsidRDefault="002441C0" w:rsidP="002441C0">
                      <w:pPr>
                        <w:spacing w:after="0"/>
                        <w:rPr>
                          <w:b/>
                          <w:sz w:val="18"/>
                        </w:rPr>
                      </w:pPr>
                      <w:r w:rsidRPr="00DA1C91">
                        <w:rPr>
                          <w:b/>
                          <w:sz w:val="20"/>
                        </w:rPr>
                        <w:t>Phone: (507) 235-2680</w:t>
                      </w:r>
                    </w:p>
                    <w:p w14:paraId="3B6F72F2" w14:textId="77777777" w:rsidR="00EA1B91" w:rsidRPr="001061B9" w:rsidRDefault="00EA1B91" w:rsidP="002441C0">
                      <w:pPr>
                        <w:spacing w:after="0"/>
                      </w:pPr>
                    </w:p>
                  </w:txbxContent>
                </v:textbox>
              </v:shape>
            </w:pict>
          </mc:Fallback>
        </mc:AlternateContent>
      </w:r>
    </w:p>
    <w:p w14:paraId="610F6795" w14:textId="77777777" w:rsidR="00AA7054" w:rsidRPr="00DA1C91" w:rsidRDefault="00AA7054" w:rsidP="000C714A">
      <w:pPr>
        <w:rPr>
          <w:sz w:val="18"/>
        </w:rPr>
      </w:pPr>
    </w:p>
    <w:p w14:paraId="27059752" w14:textId="77777777" w:rsidR="00B73382" w:rsidRPr="00DA1C91" w:rsidRDefault="00B73382" w:rsidP="00973F4E">
      <w:pPr>
        <w:rPr>
          <w:sz w:val="18"/>
        </w:rPr>
      </w:pPr>
    </w:p>
    <w:p w14:paraId="1C8AF69D" w14:textId="77777777" w:rsidR="00B73382" w:rsidRPr="00DA1C91" w:rsidRDefault="00B73382" w:rsidP="00973F4E">
      <w:pPr>
        <w:rPr>
          <w:sz w:val="18"/>
        </w:rPr>
      </w:pPr>
      <w:r w:rsidRPr="00DA1C91">
        <w:rPr>
          <w:noProof/>
          <w:sz w:val="18"/>
        </w:rPr>
        <w:drawing>
          <wp:anchor distT="0" distB="0" distL="114300" distR="114300" simplePos="0" relativeHeight="251694080" behindDoc="0" locked="0" layoutInCell="1" allowOverlap="1" wp14:anchorId="493D24B0" wp14:editId="49B547B5">
            <wp:simplePos x="0" y="0"/>
            <wp:positionH relativeFrom="column">
              <wp:posOffset>668837</wp:posOffset>
            </wp:positionH>
            <wp:positionV relativeFrom="paragraph">
              <wp:posOffset>-133804</wp:posOffset>
            </wp:positionV>
            <wp:extent cx="1251857" cy="803467"/>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1857" cy="803467"/>
                    </a:xfrm>
                    <a:prstGeom prst="rect">
                      <a:avLst/>
                    </a:prstGeom>
                    <a:noFill/>
                  </pic:spPr>
                </pic:pic>
              </a:graphicData>
            </a:graphic>
            <wp14:sizeRelH relativeFrom="margin">
              <wp14:pctWidth>0</wp14:pctWidth>
            </wp14:sizeRelH>
            <wp14:sizeRelV relativeFrom="margin">
              <wp14:pctHeight>0</wp14:pctHeight>
            </wp14:sizeRelV>
          </wp:anchor>
        </w:drawing>
      </w:r>
    </w:p>
    <w:p w14:paraId="1A23A600" w14:textId="77777777" w:rsidR="00B73382" w:rsidRPr="00DA1C91" w:rsidRDefault="00B73382" w:rsidP="00973F4E">
      <w:pPr>
        <w:rPr>
          <w:sz w:val="18"/>
        </w:rPr>
      </w:pPr>
    </w:p>
    <w:p w14:paraId="64A413FB" w14:textId="77777777" w:rsidR="002E70BF" w:rsidRPr="00DA1C91" w:rsidRDefault="002E70BF" w:rsidP="00973F4E">
      <w:pPr>
        <w:rPr>
          <w:sz w:val="18"/>
        </w:rPr>
      </w:pPr>
    </w:p>
    <w:p w14:paraId="059F770D" w14:textId="77777777" w:rsidR="002E70BF" w:rsidRPr="00DA1C91" w:rsidRDefault="002E70BF" w:rsidP="002E70BF">
      <w:pPr>
        <w:jc w:val="center"/>
        <w:rPr>
          <w:sz w:val="18"/>
        </w:rPr>
      </w:pPr>
      <w:r w:rsidRPr="00DA1C91">
        <w:rPr>
          <w:i/>
          <w:sz w:val="18"/>
        </w:rPr>
        <w:t xml:space="preserve">SMILES Center for Independent Living is a nonprofit organization committed to providing a wide array of services that assist individuals with disabilities </w:t>
      </w:r>
      <w:r w:rsidRPr="00DA1C91">
        <w:rPr>
          <w:sz w:val="18"/>
        </w:rPr>
        <w:t xml:space="preserve">and </w:t>
      </w:r>
      <w:r w:rsidRPr="00DA1C91">
        <w:rPr>
          <w:i/>
          <w:sz w:val="18"/>
        </w:rPr>
        <w:t>that live independently, pursue meaningful goals, and enjoy the same opportunities and choices as all persons.</w:t>
      </w:r>
    </w:p>
    <w:p w14:paraId="51A6F2A8" w14:textId="77777777" w:rsidR="002E70BF" w:rsidRPr="00DA1C91" w:rsidRDefault="00E625DE" w:rsidP="00973F4E">
      <w:pPr>
        <w:rPr>
          <w:sz w:val="18"/>
        </w:rPr>
      </w:pPr>
      <w:r>
        <w:rPr>
          <w:noProof/>
        </w:rPr>
        <mc:AlternateContent>
          <mc:Choice Requires="wps">
            <w:drawing>
              <wp:anchor distT="45720" distB="45720" distL="114300" distR="114300" simplePos="0" relativeHeight="251725824" behindDoc="1" locked="0" layoutInCell="1" allowOverlap="1" wp14:anchorId="4A8CC771" wp14:editId="15CC07FB">
                <wp:simplePos x="0" y="0"/>
                <wp:positionH relativeFrom="column">
                  <wp:posOffset>2759075</wp:posOffset>
                </wp:positionH>
                <wp:positionV relativeFrom="paragraph">
                  <wp:posOffset>8890</wp:posOffset>
                </wp:positionV>
                <wp:extent cx="1686560" cy="1632585"/>
                <wp:effectExtent l="0" t="0" r="889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1632585"/>
                        </a:xfrm>
                        <a:prstGeom prst="rect">
                          <a:avLst/>
                        </a:prstGeom>
                        <a:solidFill>
                          <a:srgbClr val="FFFFFF"/>
                        </a:solidFill>
                        <a:ln w="9525">
                          <a:noFill/>
                          <a:miter lim="800000"/>
                          <a:headEnd/>
                          <a:tailEnd/>
                        </a:ln>
                      </wps:spPr>
                      <wps:txbx>
                        <w:txbxContent>
                          <w:p w14:paraId="4780B732" w14:textId="77777777" w:rsidR="00E625DE" w:rsidRDefault="00E625DE" w:rsidP="00E625DE">
                            <w:pPr>
                              <w:pStyle w:val="ListParagraph"/>
                              <w:numPr>
                                <w:ilvl w:val="0"/>
                                <w:numId w:val="19"/>
                              </w:numPr>
                            </w:pPr>
                            <w:r>
                              <w:t xml:space="preserve">Child Care                     </w:t>
                            </w:r>
                          </w:p>
                          <w:p w14:paraId="3000E18A" w14:textId="77777777" w:rsidR="00E625DE" w:rsidRDefault="00E625DE" w:rsidP="00E625DE">
                            <w:pPr>
                              <w:pStyle w:val="ListParagraph"/>
                              <w:numPr>
                                <w:ilvl w:val="0"/>
                                <w:numId w:val="19"/>
                              </w:numPr>
                            </w:pPr>
                            <w:r>
                              <w:t xml:space="preserve">Disability Services       </w:t>
                            </w:r>
                          </w:p>
                          <w:p w14:paraId="2CD945F3" w14:textId="77777777" w:rsidR="00E625DE" w:rsidRDefault="00E625DE" w:rsidP="00E625DE">
                            <w:pPr>
                              <w:pStyle w:val="ListParagraph"/>
                              <w:numPr>
                                <w:ilvl w:val="0"/>
                                <w:numId w:val="19"/>
                              </w:numPr>
                            </w:pPr>
                            <w:r>
                              <w:t xml:space="preserve">Employment                </w:t>
                            </w:r>
                          </w:p>
                          <w:p w14:paraId="265D3473" w14:textId="77777777" w:rsidR="00E625DE" w:rsidRDefault="00E625DE" w:rsidP="00E625DE">
                            <w:pPr>
                              <w:pStyle w:val="ListParagraph"/>
                              <w:numPr>
                                <w:ilvl w:val="0"/>
                                <w:numId w:val="19"/>
                              </w:numPr>
                            </w:pPr>
                            <w:r>
                              <w:t xml:space="preserve">Health Services           </w:t>
                            </w:r>
                          </w:p>
                          <w:p w14:paraId="60B1E9F4" w14:textId="77777777" w:rsidR="00E625DE" w:rsidRDefault="00E625DE" w:rsidP="00E625DE">
                            <w:pPr>
                              <w:pStyle w:val="ListParagraph"/>
                              <w:numPr>
                                <w:ilvl w:val="0"/>
                                <w:numId w:val="19"/>
                              </w:numPr>
                            </w:pPr>
                            <w:r>
                              <w:t xml:space="preserve">Food &amp; Nutrition           </w:t>
                            </w:r>
                          </w:p>
                          <w:p w14:paraId="24692F1A" w14:textId="77777777" w:rsidR="00E625DE" w:rsidRDefault="00E625DE" w:rsidP="00E625DE">
                            <w:pPr>
                              <w:pStyle w:val="ListParagraph"/>
                              <w:numPr>
                                <w:ilvl w:val="0"/>
                                <w:numId w:val="19"/>
                              </w:numPr>
                            </w:pPr>
                            <w:r>
                              <w:t xml:space="preserve">Thrift Stores                         </w:t>
                            </w:r>
                          </w:p>
                          <w:p w14:paraId="7240BCC7" w14:textId="77777777" w:rsidR="00E625DE" w:rsidRDefault="00E625DE" w:rsidP="00E625DE">
                            <w:pPr>
                              <w:pStyle w:val="ListParagraph"/>
                              <w:numPr>
                                <w:ilvl w:val="0"/>
                                <w:numId w:val="19"/>
                              </w:numPr>
                            </w:pPr>
                            <w:r>
                              <w:t xml:space="preserve">Youth Organizations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CC771" id="_x0000_s1051" type="#_x0000_t202" style="position:absolute;margin-left:217.25pt;margin-top:.7pt;width:132.8pt;height:128.5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" stroked="f">
                <v:textbox>
                  <w:txbxContent>
                    <w:p w14:paraId="4780B732" w14:textId="77777777" w:rsidR="00E625DE" w:rsidRDefault="00E625DE" w:rsidP="00E625DE">
                      <w:pPr>
                        <w:pStyle w:val="ListParagraph"/>
                        <w:numPr>
                          <w:ilvl w:val="0"/>
                          <w:numId w:val="19"/>
                        </w:numPr>
                      </w:pPr>
                      <w:r>
                        <w:t xml:space="preserve">Child Care                     </w:t>
                      </w:r>
                    </w:p>
                    <w:p w14:paraId="3000E18A" w14:textId="77777777" w:rsidR="00E625DE" w:rsidRDefault="00E625DE" w:rsidP="00E625DE">
                      <w:pPr>
                        <w:pStyle w:val="ListParagraph"/>
                        <w:numPr>
                          <w:ilvl w:val="0"/>
                          <w:numId w:val="19"/>
                        </w:numPr>
                      </w:pPr>
                      <w:r>
                        <w:t xml:space="preserve">Disability Services       </w:t>
                      </w:r>
                    </w:p>
                    <w:p w14:paraId="2CD945F3" w14:textId="77777777" w:rsidR="00E625DE" w:rsidRDefault="00E625DE" w:rsidP="00E625DE">
                      <w:pPr>
                        <w:pStyle w:val="ListParagraph"/>
                        <w:numPr>
                          <w:ilvl w:val="0"/>
                          <w:numId w:val="19"/>
                        </w:numPr>
                      </w:pPr>
                      <w:r>
                        <w:t xml:space="preserve">Employment                </w:t>
                      </w:r>
                    </w:p>
                    <w:p w14:paraId="265D3473" w14:textId="77777777" w:rsidR="00E625DE" w:rsidRDefault="00E625DE" w:rsidP="00E625DE">
                      <w:pPr>
                        <w:pStyle w:val="ListParagraph"/>
                        <w:numPr>
                          <w:ilvl w:val="0"/>
                          <w:numId w:val="19"/>
                        </w:numPr>
                      </w:pPr>
                      <w:r>
                        <w:t xml:space="preserve">Health Services           </w:t>
                      </w:r>
                    </w:p>
                    <w:p w14:paraId="60B1E9F4" w14:textId="77777777" w:rsidR="00E625DE" w:rsidRDefault="00E625DE" w:rsidP="00E625DE">
                      <w:pPr>
                        <w:pStyle w:val="ListParagraph"/>
                        <w:numPr>
                          <w:ilvl w:val="0"/>
                          <w:numId w:val="19"/>
                        </w:numPr>
                      </w:pPr>
                      <w:r>
                        <w:t xml:space="preserve">Food &amp; Nutrition           </w:t>
                      </w:r>
                    </w:p>
                    <w:p w14:paraId="24692F1A" w14:textId="77777777" w:rsidR="00E625DE" w:rsidRDefault="00E625DE" w:rsidP="00E625DE">
                      <w:pPr>
                        <w:pStyle w:val="ListParagraph"/>
                        <w:numPr>
                          <w:ilvl w:val="0"/>
                          <w:numId w:val="19"/>
                        </w:numPr>
                      </w:pPr>
                      <w:r>
                        <w:t xml:space="preserve">Thrift Stores                         </w:t>
                      </w:r>
                    </w:p>
                    <w:p w14:paraId="7240BCC7" w14:textId="77777777" w:rsidR="00E625DE" w:rsidRDefault="00E625DE" w:rsidP="00E625DE">
                      <w:pPr>
                        <w:pStyle w:val="ListParagraph"/>
                        <w:numPr>
                          <w:ilvl w:val="0"/>
                          <w:numId w:val="19"/>
                        </w:numPr>
                      </w:pPr>
                      <w:r>
                        <w:t xml:space="preserve">Youth Organizations         </w:t>
                      </w:r>
                    </w:p>
                  </w:txbxContent>
                </v:textbox>
              </v:shape>
            </w:pict>
          </mc:Fallback>
        </mc:AlternateContent>
      </w:r>
      <w:r w:rsidR="002E70BF" w:rsidRPr="00DA1C91">
        <w:rPr>
          <w:rFonts w:ascii="Impact" w:hAnsi="Impact"/>
          <w:noProof/>
        </w:rPr>
        <mc:AlternateContent>
          <mc:Choice Requires="wps">
            <w:drawing>
              <wp:anchor distT="45720" distB="45720" distL="114300" distR="114300" simplePos="0" relativeHeight="251696128" behindDoc="1" locked="0" layoutInCell="1" allowOverlap="1" wp14:anchorId="4F5AD810" wp14:editId="6B1FBA46">
                <wp:simplePos x="0" y="0"/>
                <wp:positionH relativeFrom="column">
                  <wp:align>right</wp:align>
                </wp:positionH>
                <wp:positionV relativeFrom="paragraph">
                  <wp:posOffset>47353</wp:posOffset>
                </wp:positionV>
                <wp:extent cx="2500993" cy="266700"/>
                <wp:effectExtent l="57150" t="38100" r="52070" b="762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993" cy="26670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67FD6A6" w14:textId="77777777" w:rsidR="002E70BF" w:rsidRPr="00DA1C91" w:rsidRDefault="002E70BF" w:rsidP="002E70BF">
                            <w:pPr>
                              <w:jc w:val="center"/>
                              <w:rPr>
                                <w:b/>
                                <w:i/>
                                <w:color w:val="FFFFFF" w:themeColor="background1"/>
                                <w:sz w:val="18"/>
                              </w:rPr>
                            </w:pPr>
                            <w:bookmarkStart w:id="16" w:name="_Hlk24637834"/>
                            <w:bookmarkStart w:id="17" w:name="_Hlk24637835"/>
                            <w:bookmarkStart w:id="18" w:name="_Hlk24637836"/>
                            <w:bookmarkStart w:id="19" w:name="_Hlk24637837"/>
                            <w:bookmarkStart w:id="20" w:name="_Hlk24637838"/>
                            <w:bookmarkStart w:id="21" w:name="_Hlk24637839"/>
                            <w:bookmarkStart w:id="22" w:name="_Hlk24637840"/>
                            <w:bookmarkStart w:id="23" w:name="_Hlk24637841"/>
                            <w:bookmarkStart w:id="24" w:name="_Hlk24637842"/>
                            <w:bookmarkStart w:id="25" w:name="_Hlk24637843"/>
                            <w:r w:rsidRPr="00DA1C91">
                              <w:rPr>
                                <w:b/>
                                <w:i/>
                                <w:color w:val="FFFFFF" w:themeColor="background1"/>
                                <w:sz w:val="18"/>
                              </w:rPr>
                              <w:t>TRANSITION TO COMMUNITY SERVICES</w:t>
                            </w:r>
                            <w:bookmarkEnd w:id="16"/>
                            <w:bookmarkEnd w:id="17"/>
                            <w:bookmarkEnd w:id="18"/>
                            <w:bookmarkEnd w:id="19"/>
                            <w:bookmarkEnd w:id="20"/>
                            <w:bookmarkEnd w:id="21"/>
                            <w:bookmarkEnd w:id="22"/>
                            <w:bookmarkEnd w:id="23"/>
                            <w:bookmarkEnd w:id="24"/>
                            <w:bookmarkEnd w:id="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AD810" id="_x0000_s1052" type="#_x0000_t202" style="position:absolute;margin-left:145.75pt;margin-top:3.75pt;width:196.95pt;height:21pt;z-index:-25162035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" fillcolor="#6083cb" stroked="f">
                <v:fill color2="#2e61ba" rotate="t" colors="0 #6083cb;.5 #3e70ca;1 #2e61ba" focus="100%" type="gradient">
                  <o:fill v:ext="view" type="gradientUnscaled"/>
                </v:fill>
                <v:shadow on="t" color="black" opacity="41287f" offset="0,1.5pt"/>
                <v:textbox>
                  <w:txbxContent>
                    <w:p w14:paraId="167FD6A6" w14:textId="77777777" w:rsidR="002E70BF" w:rsidRPr="00DA1C91" w:rsidRDefault="002E70BF" w:rsidP="002E70BF">
                      <w:pPr>
                        <w:jc w:val="center"/>
                        <w:rPr>
                          <w:b/>
                          <w:i/>
                          <w:color w:val="FFFFFF" w:themeColor="background1"/>
                          <w:sz w:val="18"/>
                        </w:rPr>
                      </w:pPr>
                      <w:bookmarkStart w:id="39" w:name="_Hlk24637834"/>
                      <w:bookmarkStart w:id="40" w:name="_Hlk24637835"/>
                      <w:bookmarkStart w:id="41" w:name="_Hlk24637836"/>
                      <w:bookmarkStart w:id="42" w:name="_Hlk24637837"/>
                      <w:bookmarkStart w:id="43" w:name="_Hlk24637838"/>
                      <w:bookmarkStart w:id="44" w:name="_Hlk24637839"/>
                      <w:bookmarkStart w:id="45" w:name="_Hlk24637840"/>
                      <w:bookmarkStart w:id="46" w:name="_Hlk24637841"/>
                      <w:bookmarkStart w:id="47" w:name="_Hlk24637842"/>
                      <w:bookmarkStart w:id="48" w:name="_Hlk24637843"/>
                      <w:r w:rsidRPr="00DA1C91">
                        <w:rPr>
                          <w:b/>
                          <w:i/>
                          <w:color w:val="FFFFFF" w:themeColor="background1"/>
                          <w:sz w:val="18"/>
                        </w:rPr>
                        <w:t>TRANSITION TO COMMUNITY SERVICES</w:t>
                      </w:r>
                      <w:bookmarkEnd w:id="39"/>
                      <w:bookmarkEnd w:id="40"/>
                      <w:bookmarkEnd w:id="41"/>
                      <w:bookmarkEnd w:id="42"/>
                      <w:bookmarkEnd w:id="43"/>
                      <w:bookmarkEnd w:id="44"/>
                      <w:bookmarkEnd w:id="45"/>
                      <w:bookmarkEnd w:id="46"/>
                      <w:bookmarkEnd w:id="47"/>
                      <w:bookmarkEnd w:id="48"/>
                    </w:p>
                  </w:txbxContent>
                </v:textbox>
              </v:shape>
            </w:pict>
          </mc:Fallback>
        </mc:AlternateContent>
      </w:r>
    </w:p>
    <w:p w14:paraId="0CB7F512" w14:textId="77777777" w:rsidR="002E70BF" w:rsidRPr="00DA1C91" w:rsidRDefault="002E70BF" w:rsidP="00973F4E">
      <w:pPr>
        <w:rPr>
          <w:sz w:val="18"/>
        </w:rPr>
      </w:pPr>
    </w:p>
    <w:p w14:paraId="08416572" w14:textId="77777777" w:rsidR="00823534" w:rsidRDefault="002E70BF" w:rsidP="00B73382">
      <w:pPr>
        <w:spacing w:line="276" w:lineRule="auto"/>
      </w:pPr>
      <w:r w:rsidRPr="00DA1C91">
        <w:rPr>
          <w:sz w:val="18"/>
        </w:rPr>
        <w:t xml:space="preserve">The transition from school to community is significant for every young person with a </w:t>
      </w:r>
      <w:r w:rsidRPr="002E70BF">
        <w:t>disability.</w:t>
      </w:r>
      <w:r w:rsidRPr="00DA1C91">
        <w:rPr>
          <w:sz w:val="20"/>
        </w:rPr>
        <w:t xml:space="preserve"> Our transition program provides a bridge between the security of school and the opportunities and responsibilities of adult life.</w:t>
      </w:r>
    </w:p>
    <w:p w14:paraId="4FDD78D7" w14:textId="77777777" w:rsidR="002E70BF" w:rsidRPr="00E625DE" w:rsidRDefault="002E70BF" w:rsidP="00E625DE">
      <w:pPr>
        <w:spacing w:line="276" w:lineRule="auto"/>
        <w:rPr>
          <w:b/>
          <w:sz w:val="18"/>
        </w:rPr>
      </w:pPr>
      <w:r w:rsidRPr="00DA1C91">
        <w:rPr>
          <w:b/>
          <w:sz w:val="18"/>
        </w:rPr>
        <w:t>Small group independent living skills training sessions are provided within the school and community. This program is available to students with disabilities between the ages of 14 and 22.</w:t>
      </w:r>
    </w:p>
    <w:p w14:paraId="7E71B34F" w14:textId="77777777" w:rsidR="002E70BF" w:rsidRDefault="002E70BF" w:rsidP="00973F4E">
      <w:pPr>
        <w:rPr>
          <w:b/>
        </w:rPr>
      </w:pPr>
    </w:p>
    <w:p w14:paraId="6AF8CA6B" w14:textId="77777777" w:rsidR="002E70BF" w:rsidRDefault="002E70BF" w:rsidP="00973F4E">
      <w:pPr>
        <w:rPr>
          <w:b/>
        </w:rPr>
      </w:pPr>
    </w:p>
    <w:p w14:paraId="657A5A4A" w14:textId="77777777" w:rsidR="002E70BF" w:rsidRDefault="002E70BF" w:rsidP="00973F4E">
      <w:pPr>
        <w:rPr>
          <w:b/>
        </w:rPr>
      </w:pPr>
    </w:p>
    <w:p w14:paraId="21E6A69F" w14:textId="77777777" w:rsidR="002E70BF" w:rsidRDefault="002E70BF" w:rsidP="00973F4E">
      <w:pPr>
        <w:rPr>
          <w:b/>
        </w:rPr>
      </w:pPr>
    </w:p>
    <w:p w14:paraId="2892DE28" w14:textId="77777777" w:rsidR="002E70BF" w:rsidRDefault="002E70BF" w:rsidP="00973F4E">
      <w:pPr>
        <w:rPr>
          <w:b/>
        </w:rPr>
      </w:pPr>
    </w:p>
    <w:p w14:paraId="25616772" w14:textId="77777777" w:rsidR="00B73382" w:rsidRDefault="00E625DE" w:rsidP="00973F4E">
      <w:r>
        <w:rPr>
          <w:noProof/>
        </w:rPr>
        <mc:AlternateContent>
          <mc:Choice Requires="wps">
            <w:drawing>
              <wp:anchor distT="45720" distB="45720" distL="114300" distR="114300" simplePos="0" relativeHeight="251701248" behindDoc="0" locked="0" layoutInCell="1" allowOverlap="1" wp14:anchorId="3B39EED0" wp14:editId="388B843E">
                <wp:simplePos x="0" y="0"/>
                <wp:positionH relativeFrom="column">
                  <wp:align>right</wp:align>
                </wp:positionH>
                <wp:positionV relativeFrom="paragraph">
                  <wp:posOffset>180340</wp:posOffset>
                </wp:positionV>
                <wp:extent cx="2656115" cy="849085"/>
                <wp:effectExtent l="0" t="0" r="11430" b="2730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115" cy="849085"/>
                        </a:xfrm>
                        <a:prstGeom prst="rect">
                          <a:avLst/>
                        </a:prstGeom>
                        <a:solidFill>
                          <a:sysClr val="window" lastClr="FFFFFF"/>
                        </a:solidFill>
                        <a:ln w="12700" cap="flat" cmpd="sng" algn="ctr">
                          <a:solidFill>
                            <a:schemeClr val="accent1"/>
                          </a:solidFill>
                          <a:prstDash val="solid"/>
                          <a:miter lim="800000"/>
                          <a:headEnd/>
                          <a:tailEnd/>
                        </a:ln>
                        <a:effectLst/>
                      </wps:spPr>
                      <wps:txbx>
                        <w:txbxContent>
                          <w:p w14:paraId="41705249" w14:textId="77777777" w:rsidR="002E70BF" w:rsidRPr="00DA1C91" w:rsidRDefault="002E70BF" w:rsidP="002E70BF">
                            <w:pPr>
                              <w:spacing w:after="0"/>
                              <w:jc w:val="center"/>
                              <w:rPr>
                                <w:b/>
                                <w:sz w:val="18"/>
                              </w:rPr>
                            </w:pPr>
                            <w:r w:rsidRPr="00DA1C91">
                              <w:rPr>
                                <w:b/>
                                <w:sz w:val="18"/>
                              </w:rPr>
                              <w:t>CONTACT INFORMATION</w:t>
                            </w:r>
                          </w:p>
                          <w:p w14:paraId="0D118CA5" w14:textId="77777777" w:rsidR="002E70BF" w:rsidRPr="00DA1C91" w:rsidRDefault="002E70BF" w:rsidP="002E70BF">
                            <w:pPr>
                              <w:spacing w:after="0"/>
                              <w:rPr>
                                <w:b/>
                                <w:sz w:val="18"/>
                              </w:rPr>
                            </w:pPr>
                            <w:r w:rsidRPr="00DA1C91">
                              <w:rPr>
                                <w:b/>
                                <w:sz w:val="18"/>
                              </w:rPr>
                              <w:t>SMILES – Fairmont Office</w:t>
                            </w:r>
                          </w:p>
                          <w:p w14:paraId="754D4C69" w14:textId="77777777" w:rsidR="002E70BF" w:rsidRPr="00DA1C91" w:rsidRDefault="002E70BF" w:rsidP="002E70BF">
                            <w:pPr>
                              <w:spacing w:after="0"/>
                              <w:rPr>
                                <w:b/>
                                <w:sz w:val="18"/>
                              </w:rPr>
                            </w:pPr>
                            <w:r w:rsidRPr="00DA1C91">
                              <w:rPr>
                                <w:b/>
                                <w:sz w:val="18"/>
                              </w:rPr>
                              <w:t>301 Downtown Plaza, Suite 3, Fairmont, MN 56031</w:t>
                            </w:r>
                          </w:p>
                          <w:p w14:paraId="31795A5F" w14:textId="77777777" w:rsidR="002E70BF" w:rsidRPr="00DA1C91" w:rsidRDefault="002E70BF" w:rsidP="002E70BF">
                            <w:pPr>
                              <w:spacing w:after="0"/>
                              <w:rPr>
                                <w:b/>
                                <w:sz w:val="18"/>
                              </w:rPr>
                            </w:pPr>
                            <w:r w:rsidRPr="00DA1C91">
                              <w:rPr>
                                <w:b/>
                                <w:sz w:val="18"/>
                              </w:rPr>
                              <w:t>Phone: (507) 235-3488</w:t>
                            </w:r>
                          </w:p>
                          <w:p w14:paraId="178CBCAA" w14:textId="77777777" w:rsidR="002E70BF" w:rsidRPr="00DA1C91" w:rsidRDefault="00B73382" w:rsidP="002E70BF">
                            <w:pPr>
                              <w:rPr>
                                <w:b/>
                                <w:sz w:val="18"/>
                              </w:rPr>
                            </w:pPr>
                            <w:r w:rsidRPr="00DA1C91">
                              <w:rPr>
                                <w:b/>
                                <w:sz w:val="18"/>
                              </w:rPr>
                              <w:t>www.smilescil.org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9EED0" id="_x0000_s1053" type="#_x0000_t202" style="position:absolute;margin-left:157.95pt;margin-top:14.2pt;width:209.15pt;height:66.85pt;z-index:25170124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" fillcolor="window" strokecolor="#4472c4 [3204]" strokeweight="1pt">
                <v:textbox>
                  <w:txbxContent>
                    <w:p w14:paraId="41705249" w14:textId="77777777" w:rsidR="002E70BF" w:rsidRPr="00DA1C91" w:rsidRDefault="002E70BF" w:rsidP="002E70BF">
                      <w:pPr>
                        <w:spacing w:after="0"/>
                        <w:jc w:val="center"/>
                        <w:rPr>
                          <w:b/>
                          <w:sz w:val="18"/>
                        </w:rPr>
                      </w:pPr>
                      <w:r w:rsidRPr="00DA1C91">
                        <w:rPr>
                          <w:b/>
                          <w:sz w:val="18"/>
                        </w:rPr>
                        <w:t>CONTACT INFORMATION</w:t>
                      </w:r>
                    </w:p>
                    <w:p w14:paraId="0D118CA5" w14:textId="77777777" w:rsidR="002E70BF" w:rsidRPr="00DA1C91" w:rsidRDefault="002E70BF" w:rsidP="002E70BF">
                      <w:pPr>
                        <w:spacing w:after="0"/>
                        <w:rPr>
                          <w:b/>
                          <w:sz w:val="18"/>
                        </w:rPr>
                      </w:pPr>
                      <w:r w:rsidRPr="00DA1C91">
                        <w:rPr>
                          <w:b/>
                          <w:sz w:val="18"/>
                        </w:rPr>
                        <w:t>SMILES – Fairmont Office</w:t>
                      </w:r>
                    </w:p>
                    <w:p w14:paraId="754D4C69" w14:textId="77777777" w:rsidR="002E70BF" w:rsidRPr="00DA1C91" w:rsidRDefault="002E70BF" w:rsidP="002E70BF">
                      <w:pPr>
                        <w:spacing w:after="0"/>
                        <w:rPr>
                          <w:b/>
                          <w:sz w:val="18"/>
                        </w:rPr>
                      </w:pPr>
                      <w:r w:rsidRPr="00DA1C91">
                        <w:rPr>
                          <w:b/>
                          <w:sz w:val="18"/>
                        </w:rPr>
                        <w:t>301 Downtown Plaza, Suite 3, Fairmont, MN 56031</w:t>
                      </w:r>
                    </w:p>
                    <w:p w14:paraId="31795A5F" w14:textId="77777777" w:rsidR="002E70BF" w:rsidRPr="00DA1C91" w:rsidRDefault="002E70BF" w:rsidP="002E70BF">
                      <w:pPr>
                        <w:spacing w:after="0"/>
                        <w:rPr>
                          <w:b/>
                          <w:sz w:val="18"/>
                        </w:rPr>
                      </w:pPr>
                      <w:r w:rsidRPr="00DA1C91">
                        <w:rPr>
                          <w:b/>
                          <w:sz w:val="18"/>
                        </w:rPr>
                        <w:t>Phone: (507) 235-3488</w:t>
                      </w:r>
                    </w:p>
                    <w:p w14:paraId="178CBCAA" w14:textId="77777777" w:rsidR="002E70BF" w:rsidRPr="00DA1C91" w:rsidRDefault="00B73382" w:rsidP="002E70BF">
                      <w:pPr>
                        <w:rPr>
                          <w:b/>
                          <w:sz w:val="18"/>
                        </w:rPr>
                      </w:pPr>
                      <w:r w:rsidRPr="00DA1C91">
                        <w:rPr>
                          <w:b/>
                          <w:sz w:val="18"/>
                        </w:rPr>
                        <w:t>www.smilescil.org</w:t>
                      </w:r>
                    </w:p>
                  </w:txbxContent>
                </v:textbox>
              </v:shape>
            </w:pict>
          </mc:Fallback>
        </mc:AlternateContent>
      </w:r>
    </w:p>
    <w:p w14:paraId="24CA3BC2" w14:textId="77777777" w:rsidR="00B73382" w:rsidRDefault="00B73382" w:rsidP="00973F4E"/>
    <w:p w14:paraId="7D6355EB" w14:textId="77777777" w:rsidR="00AA7054" w:rsidRDefault="00693B93" w:rsidP="00973F4E">
      <w:r>
        <w:rPr>
          <w:noProof/>
        </w:rPr>
        <w:lastRenderedPageBreak/>
        <w:drawing>
          <wp:inline distT="0" distB="0" distL="0" distR="0" wp14:anchorId="5B5D20D4" wp14:editId="1EC14AD8">
            <wp:extent cx="2525486" cy="53944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outh central WF counci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3251" cy="551787"/>
                    </a:xfrm>
                    <a:prstGeom prst="rect">
                      <a:avLst/>
                    </a:prstGeom>
                  </pic:spPr>
                </pic:pic>
              </a:graphicData>
            </a:graphic>
          </wp:inline>
        </w:drawing>
      </w:r>
    </w:p>
    <w:p w14:paraId="66E40D68" w14:textId="77777777" w:rsidR="00A74CFA" w:rsidRPr="00693B93" w:rsidRDefault="00693B93" w:rsidP="00693B93">
      <w:pPr>
        <w:jc w:val="center"/>
        <w:rPr>
          <w:b/>
        </w:rPr>
      </w:pPr>
      <w:r>
        <w:rPr>
          <w:b/>
        </w:rPr>
        <w:t>Faribault and Martin Counties Youth Directory</w:t>
      </w:r>
    </w:p>
    <w:p w14:paraId="55E3447E" w14:textId="7FFFD62D" w:rsidR="00AA7054" w:rsidRDefault="00AA7054" w:rsidP="00AA7054">
      <w:r>
        <w:t xml:space="preserve">This </w:t>
      </w:r>
      <w:r w:rsidR="008B231F">
        <w:t>d</w:t>
      </w:r>
      <w:r>
        <w:t>irectory will help you find</w:t>
      </w:r>
      <w:r w:rsidR="00DD774A">
        <w:t xml:space="preserve"> </w:t>
      </w:r>
      <w:r>
        <w:t>information about:</w:t>
      </w:r>
    </w:p>
    <w:p w14:paraId="0AC77D54" w14:textId="77777777" w:rsidR="00E625DE" w:rsidRDefault="00DD774A" w:rsidP="00AA7054">
      <w:r>
        <w:rPr>
          <w:noProof/>
        </w:rPr>
        <mc:AlternateContent>
          <mc:Choice Requires="wps">
            <w:drawing>
              <wp:anchor distT="45720" distB="45720" distL="114300" distR="114300" simplePos="0" relativeHeight="251727872" behindDoc="1" locked="0" layoutInCell="1" allowOverlap="1" wp14:anchorId="78611489" wp14:editId="3F5DC454">
                <wp:simplePos x="0" y="0"/>
                <wp:positionH relativeFrom="column">
                  <wp:posOffset>1315720</wp:posOffset>
                </wp:positionH>
                <wp:positionV relativeFrom="paragraph">
                  <wp:posOffset>8890</wp:posOffset>
                </wp:positionV>
                <wp:extent cx="1620520" cy="1599928"/>
                <wp:effectExtent l="0" t="0" r="0" b="6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1599928"/>
                        </a:xfrm>
                        <a:prstGeom prst="rect">
                          <a:avLst/>
                        </a:prstGeom>
                        <a:solidFill>
                          <a:srgbClr val="FFFFFF"/>
                        </a:solidFill>
                        <a:ln w="9525">
                          <a:noFill/>
                          <a:miter lim="800000"/>
                          <a:headEnd/>
                          <a:tailEnd/>
                        </a:ln>
                      </wps:spPr>
                      <wps:txbx>
                        <w:txbxContent>
                          <w:p w14:paraId="4D85C698" w14:textId="77777777" w:rsidR="00E625DE" w:rsidRDefault="00E625DE" w:rsidP="00E625DE">
                            <w:pPr>
                              <w:pStyle w:val="ListParagraph"/>
                              <w:numPr>
                                <w:ilvl w:val="0"/>
                                <w:numId w:val="20"/>
                              </w:numPr>
                            </w:pPr>
                            <w:r>
                              <w:t>Counseling</w:t>
                            </w:r>
                          </w:p>
                          <w:p w14:paraId="202095BB" w14:textId="77777777" w:rsidR="00E625DE" w:rsidRDefault="00E625DE" w:rsidP="00E625DE">
                            <w:pPr>
                              <w:pStyle w:val="ListParagraph"/>
                              <w:numPr>
                                <w:ilvl w:val="0"/>
                                <w:numId w:val="20"/>
                              </w:numPr>
                            </w:pPr>
                            <w:r>
                              <w:t>Education</w:t>
                            </w:r>
                          </w:p>
                          <w:p w14:paraId="1D1CD89D" w14:textId="77777777" w:rsidR="00E625DE" w:rsidRDefault="00E625DE" w:rsidP="00E625DE">
                            <w:pPr>
                              <w:pStyle w:val="ListParagraph"/>
                              <w:numPr>
                                <w:ilvl w:val="0"/>
                                <w:numId w:val="20"/>
                              </w:numPr>
                            </w:pPr>
                            <w:r>
                              <w:t>Libraries</w:t>
                            </w:r>
                          </w:p>
                          <w:p w14:paraId="76AEC2EB" w14:textId="77777777" w:rsidR="00E625DE" w:rsidRDefault="00E625DE" w:rsidP="00E625DE">
                            <w:pPr>
                              <w:pStyle w:val="ListParagraph"/>
                              <w:numPr>
                                <w:ilvl w:val="0"/>
                                <w:numId w:val="20"/>
                              </w:numPr>
                            </w:pPr>
                            <w:r>
                              <w:t xml:space="preserve">Recreation  </w:t>
                            </w:r>
                          </w:p>
                          <w:p w14:paraId="2978A0F1" w14:textId="77777777" w:rsidR="00E625DE" w:rsidRDefault="00E625DE" w:rsidP="00E625DE">
                            <w:pPr>
                              <w:pStyle w:val="ListParagraph"/>
                              <w:numPr>
                                <w:ilvl w:val="0"/>
                                <w:numId w:val="20"/>
                              </w:numPr>
                            </w:pPr>
                            <w:r>
                              <w:t>Housing Programs</w:t>
                            </w:r>
                          </w:p>
                          <w:p w14:paraId="13C302DD" w14:textId="77777777" w:rsidR="00E625DE" w:rsidRDefault="00E625DE" w:rsidP="00E625DE">
                            <w:pPr>
                              <w:pStyle w:val="ListParagraph"/>
                              <w:numPr>
                                <w:ilvl w:val="0"/>
                                <w:numId w:val="20"/>
                              </w:numPr>
                            </w:pPr>
                            <w:r>
                              <w:t>Transportation</w:t>
                            </w:r>
                          </w:p>
                          <w:p w14:paraId="3B518C70" w14:textId="77777777" w:rsidR="00E625DE" w:rsidRDefault="00E625DE" w:rsidP="00E625DE">
                            <w:pPr>
                              <w:pStyle w:val="ListParagraph"/>
                              <w:numPr>
                                <w:ilvl w:val="0"/>
                                <w:numId w:val="20"/>
                              </w:numPr>
                            </w:pPr>
                            <w:r>
                              <w:t>Youth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11489" id="_x0000_s1054" type="#_x0000_t202" style="position:absolute;margin-left:103.6pt;margin-top:.7pt;width:127.6pt;height:126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" stroked="f">
                <v:textbox>
                  <w:txbxContent>
                    <w:p w14:paraId="4D85C698" w14:textId="77777777" w:rsidR="00E625DE" w:rsidRDefault="00E625DE" w:rsidP="00E625DE">
                      <w:pPr>
                        <w:pStyle w:val="ListParagraph"/>
                        <w:numPr>
                          <w:ilvl w:val="0"/>
                          <w:numId w:val="20"/>
                        </w:numPr>
                      </w:pPr>
                      <w:r>
                        <w:t>Counseling</w:t>
                      </w:r>
                    </w:p>
                    <w:p w14:paraId="202095BB" w14:textId="77777777" w:rsidR="00E625DE" w:rsidRDefault="00E625DE" w:rsidP="00E625DE">
                      <w:pPr>
                        <w:pStyle w:val="ListParagraph"/>
                        <w:numPr>
                          <w:ilvl w:val="0"/>
                          <w:numId w:val="20"/>
                        </w:numPr>
                      </w:pPr>
                      <w:r>
                        <w:t>Education</w:t>
                      </w:r>
                    </w:p>
                    <w:p w14:paraId="1D1CD89D" w14:textId="77777777" w:rsidR="00E625DE" w:rsidRDefault="00E625DE" w:rsidP="00E625DE">
                      <w:pPr>
                        <w:pStyle w:val="ListParagraph"/>
                        <w:numPr>
                          <w:ilvl w:val="0"/>
                          <w:numId w:val="20"/>
                        </w:numPr>
                      </w:pPr>
                      <w:r>
                        <w:t>Libraries</w:t>
                      </w:r>
                    </w:p>
                    <w:p w14:paraId="76AEC2EB" w14:textId="77777777" w:rsidR="00E625DE" w:rsidRDefault="00E625DE" w:rsidP="00E625DE">
                      <w:pPr>
                        <w:pStyle w:val="ListParagraph"/>
                        <w:numPr>
                          <w:ilvl w:val="0"/>
                          <w:numId w:val="20"/>
                        </w:numPr>
                      </w:pPr>
                      <w:r>
                        <w:t xml:space="preserve">Recreation  </w:t>
                      </w:r>
                    </w:p>
                    <w:p w14:paraId="2978A0F1" w14:textId="77777777" w:rsidR="00E625DE" w:rsidRDefault="00E625DE" w:rsidP="00E625DE">
                      <w:pPr>
                        <w:pStyle w:val="ListParagraph"/>
                        <w:numPr>
                          <w:ilvl w:val="0"/>
                          <w:numId w:val="20"/>
                        </w:numPr>
                      </w:pPr>
                      <w:r>
                        <w:t>Housing Programs</w:t>
                      </w:r>
                    </w:p>
                    <w:p w14:paraId="13C302DD" w14:textId="77777777" w:rsidR="00E625DE" w:rsidRDefault="00E625DE" w:rsidP="00E625DE">
                      <w:pPr>
                        <w:pStyle w:val="ListParagraph"/>
                        <w:numPr>
                          <w:ilvl w:val="0"/>
                          <w:numId w:val="20"/>
                        </w:numPr>
                      </w:pPr>
                      <w:r>
                        <w:t>Transportation</w:t>
                      </w:r>
                    </w:p>
                    <w:p w14:paraId="3B518C70" w14:textId="77777777" w:rsidR="00E625DE" w:rsidRDefault="00E625DE" w:rsidP="00E625DE">
                      <w:pPr>
                        <w:pStyle w:val="ListParagraph"/>
                        <w:numPr>
                          <w:ilvl w:val="0"/>
                          <w:numId w:val="20"/>
                        </w:numPr>
                      </w:pPr>
                      <w:r>
                        <w:t>Youth Services</w:t>
                      </w:r>
                    </w:p>
                  </w:txbxContent>
                </v:textbox>
              </v:shape>
            </w:pict>
          </mc:Fallback>
        </mc:AlternateContent>
      </w:r>
    </w:p>
    <w:p w14:paraId="221FB40B" w14:textId="77777777" w:rsidR="00E625DE" w:rsidRDefault="00E625DE" w:rsidP="00AA7054"/>
    <w:p w14:paraId="354ACA23" w14:textId="77777777" w:rsidR="00E625DE" w:rsidRDefault="00E625DE" w:rsidP="00AA7054"/>
    <w:p w14:paraId="113966C7" w14:textId="77777777" w:rsidR="00E625DE" w:rsidRDefault="00E625DE" w:rsidP="00AA7054"/>
    <w:p w14:paraId="62288D66" w14:textId="77777777" w:rsidR="00E625DE" w:rsidRDefault="00E625DE" w:rsidP="00AA7054"/>
    <w:p w14:paraId="5862DAD8" w14:textId="77777777" w:rsidR="00A74CFA" w:rsidRDefault="00A74CFA" w:rsidP="00AA7054"/>
    <w:p w14:paraId="63726536" w14:textId="77777777" w:rsidR="00AA7054" w:rsidRDefault="00AA7054" w:rsidP="008B231F">
      <w:pPr>
        <w:spacing w:after="0" w:line="240" w:lineRule="auto"/>
        <w:jc w:val="center"/>
      </w:pPr>
      <w:r>
        <w:t>Scan this QR code with your smartphone</w:t>
      </w:r>
    </w:p>
    <w:p w14:paraId="36A1B32B" w14:textId="77777777" w:rsidR="00AA7054" w:rsidRDefault="00AA7054" w:rsidP="008B231F">
      <w:pPr>
        <w:spacing w:after="0" w:line="240" w:lineRule="auto"/>
        <w:jc w:val="center"/>
      </w:pPr>
      <w:r>
        <w:t>to link to the youth directory online.</w:t>
      </w:r>
    </w:p>
    <w:p w14:paraId="74633755" w14:textId="77777777" w:rsidR="00B73382" w:rsidRDefault="00D449ED" w:rsidP="00AA7054">
      <w:pPr>
        <w:jc w:val="center"/>
      </w:pPr>
      <w:r w:rsidRPr="00D449ED">
        <w:rPr>
          <w:noProof/>
        </w:rPr>
        <w:drawing>
          <wp:inline distT="0" distB="0" distL="0" distR="0" wp14:anchorId="0B41AE66" wp14:editId="71CC3766">
            <wp:extent cx="1516380" cy="15163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inline>
        </w:drawing>
      </w:r>
    </w:p>
    <w:p w14:paraId="5FD7E068" w14:textId="21F52060" w:rsidR="008B231F" w:rsidRPr="008B231F" w:rsidRDefault="008B231F" w:rsidP="008B231F">
      <w:pPr>
        <w:spacing w:after="0" w:line="240" w:lineRule="auto"/>
        <w:jc w:val="center"/>
        <w:rPr>
          <w:b/>
          <w:bCs/>
        </w:rPr>
      </w:pPr>
      <w:r w:rsidRPr="008B231F">
        <w:rPr>
          <w:b/>
          <w:bCs/>
        </w:rPr>
        <w:t>This directory is also available online at</w:t>
      </w:r>
      <w:r>
        <w:rPr>
          <w:b/>
          <w:bCs/>
        </w:rPr>
        <w:t>:</w:t>
      </w:r>
    </w:p>
    <w:p w14:paraId="66E0DDD7" w14:textId="77C8DD67" w:rsidR="008B231F" w:rsidRPr="008B231F" w:rsidRDefault="008B231F" w:rsidP="008B231F">
      <w:pPr>
        <w:spacing w:after="0" w:line="240" w:lineRule="auto"/>
        <w:jc w:val="center"/>
        <w:rPr>
          <w:b/>
          <w:bCs/>
        </w:rPr>
      </w:pPr>
      <w:r w:rsidRPr="008B231F">
        <w:rPr>
          <w:b/>
          <w:bCs/>
        </w:rPr>
        <w:t>www.workforcecouncil.org/youth-council/projects/youth-directories/</w:t>
      </w:r>
    </w:p>
    <w:p w14:paraId="3D37D50D" w14:textId="77777777" w:rsidR="008B231F" w:rsidRDefault="008B231F" w:rsidP="008B231F">
      <w:pPr>
        <w:jc w:val="center"/>
        <w:rPr>
          <w:i/>
          <w:iCs/>
        </w:rPr>
      </w:pPr>
    </w:p>
    <w:p w14:paraId="1D4EB95C" w14:textId="667BFA22" w:rsidR="00B73382" w:rsidRPr="008B231F" w:rsidRDefault="008B231F" w:rsidP="008B231F">
      <w:pPr>
        <w:jc w:val="center"/>
        <w:rPr>
          <w:i/>
          <w:iCs/>
        </w:rPr>
      </w:pPr>
      <w:proofErr w:type="gramStart"/>
      <w:r w:rsidRPr="008B231F">
        <w:rPr>
          <w:i/>
          <w:iCs/>
        </w:rPr>
        <w:t>This directory was developed by a subcommittee of the South Central Youth Council</w:t>
      </w:r>
      <w:proofErr w:type="gramEnd"/>
      <w:r w:rsidRPr="008B231F">
        <w:rPr>
          <w:i/>
          <w:iCs/>
        </w:rPr>
        <w:t>.</w:t>
      </w:r>
    </w:p>
    <w:p w14:paraId="7029AD19" w14:textId="77777777" w:rsidR="00B73382" w:rsidRDefault="00B73382" w:rsidP="00973F4E"/>
    <w:p w14:paraId="09E29E82" w14:textId="77777777" w:rsidR="00B73382" w:rsidRDefault="00B73382" w:rsidP="00973F4E"/>
    <w:p w14:paraId="6D0911A2" w14:textId="77777777" w:rsidR="00DD774A" w:rsidRDefault="00DD774A" w:rsidP="00973F4E"/>
    <w:p w14:paraId="0FF67555" w14:textId="77777777" w:rsidR="00693B93" w:rsidRDefault="00E625DE" w:rsidP="00E625DE">
      <w:r w:rsidRPr="00E625DE">
        <w:tab/>
      </w:r>
    </w:p>
    <w:p w14:paraId="7CFFEC8E" w14:textId="77777777" w:rsidR="00B73382" w:rsidRDefault="00D449ED" w:rsidP="00973F4E">
      <w:r w:rsidRPr="00EC5486">
        <w:rPr>
          <w:rFonts w:ascii="Impact" w:hAnsi="Impact"/>
          <w:noProof/>
          <w:sz w:val="32"/>
        </w:rPr>
        <mc:AlternateContent>
          <mc:Choice Requires="wps">
            <w:drawing>
              <wp:anchor distT="45720" distB="45720" distL="114300" distR="114300" simplePos="0" relativeHeight="251729920" behindDoc="0" locked="0" layoutInCell="1" allowOverlap="1" wp14:anchorId="427634AC" wp14:editId="4BCF849F">
                <wp:simplePos x="0" y="0"/>
                <wp:positionH relativeFrom="column">
                  <wp:align>left</wp:align>
                </wp:positionH>
                <wp:positionV relativeFrom="paragraph">
                  <wp:posOffset>4445</wp:posOffset>
                </wp:positionV>
                <wp:extent cx="2834640" cy="2506980"/>
                <wp:effectExtent l="0" t="0" r="381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506980"/>
                        </a:xfrm>
                        <a:prstGeom prst="rect">
                          <a:avLst/>
                        </a:prstGeom>
                        <a:gradFill flip="none" rotWithShape="1">
                          <a:gsLst>
                            <a:gs pos="24000">
                              <a:srgbClr val="9BC5B9"/>
                            </a:gs>
                            <a:gs pos="0">
                              <a:srgbClr val="70AD47">
                                <a:lumMod val="60000"/>
                                <a:lumOff val="40000"/>
                              </a:srgbClr>
                            </a:gs>
                            <a:gs pos="48000">
                              <a:srgbClr val="4472C4">
                                <a:lumMod val="97000"/>
                                <a:lumOff val="3000"/>
                              </a:srgbClr>
                            </a:gs>
                            <a:gs pos="100000">
                              <a:srgbClr val="4472C4">
                                <a:lumMod val="50000"/>
                              </a:srgbClr>
                            </a:gs>
                          </a:gsLst>
                          <a:lin ang="16200000" scaled="1"/>
                          <a:tileRect/>
                        </a:gradFill>
                        <a:ln>
                          <a:noFill/>
                        </a:ln>
                        <a:effectLst/>
                      </wps:spPr>
                      <wps:txbx>
                        <w:txbxContent>
                          <w:p w14:paraId="1300F900" w14:textId="77777777" w:rsidR="00D449ED" w:rsidRDefault="00D449ED" w:rsidP="00D449ED">
                            <w:pPr>
                              <w:jc w:val="center"/>
                              <w:rPr>
                                <w:rFonts w:ascii="Century Gothic" w:hAnsi="Century Gothic"/>
                                <w:sz w:val="40"/>
                                <w:szCs w:val="20"/>
                              </w:rPr>
                            </w:pPr>
                          </w:p>
                          <w:p w14:paraId="275D203C" w14:textId="77777777" w:rsidR="00D449ED" w:rsidRPr="00D449ED" w:rsidRDefault="00D449ED" w:rsidP="00D449ED">
                            <w:pPr>
                              <w:jc w:val="center"/>
                              <w:rPr>
                                <w:rFonts w:ascii="Century Gothic" w:hAnsi="Century Gothic"/>
                                <w:color w:val="FFFFFF" w:themeColor="background1"/>
                                <w:sz w:val="36"/>
                                <w:szCs w:val="18"/>
                              </w:rPr>
                            </w:pPr>
                            <w:r w:rsidRPr="00D449ED">
                              <w:rPr>
                                <w:rFonts w:ascii="Century Gothic" w:hAnsi="Century Gothic"/>
                                <w:color w:val="FFFFFF" w:themeColor="background1"/>
                                <w:sz w:val="36"/>
                                <w:szCs w:val="18"/>
                              </w:rPr>
                              <w:t>MARTIN AND FARIBAULT COUNTY TRANSITION PROGRAMS AND RESOURCES FOR YOUTH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634AC" id="_x0000_s1055" type="#_x0000_t202" style="position:absolute;margin-left:0;margin-top:.35pt;width:223.2pt;height:197.4pt;z-index:25172992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" fillcolor="#a9d18e" stroked="f">
                <v:fill color2="#203864" rotate="t" angle="180" colors="0 #a9d18e;15729f #9bc5b9;31457f #4a76c6;1 #203864" focus="100%" type="gradient"/>
                <v:textbox>
                  <w:txbxContent>
                    <w:p w14:paraId="1300F900" w14:textId="77777777" w:rsidR="00D449ED" w:rsidRDefault="00D449ED" w:rsidP="00D449ED">
                      <w:pPr>
                        <w:jc w:val="center"/>
                        <w:rPr>
                          <w:rFonts w:ascii="Century Gothic" w:hAnsi="Century Gothic"/>
                          <w:sz w:val="40"/>
                          <w:szCs w:val="20"/>
                        </w:rPr>
                      </w:pPr>
                    </w:p>
                    <w:p w14:paraId="275D203C" w14:textId="77777777" w:rsidR="00D449ED" w:rsidRPr="00D449ED" w:rsidRDefault="00D449ED" w:rsidP="00D449ED">
                      <w:pPr>
                        <w:jc w:val="center"/>
                        <w:rPr>
                          <w:rFonts w:ascii="Century Gothic" w:hAnsi="Century Gothic"/>
                          <w:color w:val="FFFFFF" w:themeColor="background1"/>
                          <w:sz w:val="36"/>
                          <w:szCs w:val="18"/>
                        </w:rPr>
                      </w:pPr>
                      <w:r w:rsidRPr="00D449ED">
                        <w:rPr>
                          <w:rFonts w:ascii="Century Gothic" w:hAnsi="Century Gothic"/>
                          <w:color w:val="FFFFFF" w:themeColor="background1"/>
                          <w:sz w:val="36"/>
                          <w:szCs w:val="18"/>
                        </w:rPr>
                        <w:t>MARTIN AND FARIBAULT COUNTY TRANSITION PROGRAMS AND RESOURCES FOR YOUTH WITH DISABILITIES</w:t>
                      </w:r>
                    </w:p>
                  </w:txbxContent>
                </v:textbox>
              </v:shape>
            </w:pict>
          </mc:Fallback>
        </mc:AlternateContent>
      </w:r>
    </w:p>
    <w:p w14:paraId="01230A03" w14:textId="77777777" w:rsidR="00B73382" w:rsidRDefault="00B73382" w:rsidP="00973F4E"/>
    <w:p w14:paraId="3843C379" w14:textId="77777777" w:rsidR="00B73382" w:rsidRDefault="00B73382" w:rsidP="00973F4E"/>
    <w:p w14:paraId="1AAEBD25" w14:textId="77777777" w:rsidR="002E70BF" w:rsidRDefault="002E70BF" w:rsidP="00973F4E"/>
    <w:p w14:paraId="3C9AFE9F" w14:textId="77777777" w:rsidR="00B73382" w:rsidRDefault="00B73382" w:rsidP="00973F4E"/>
    <w:p w14:paraId="2126ECDC" w14:textId="77777777" w:rsidR="00D449ED" w:rsidRDefault="00D449ED" w:rsidP="00973F4E"/>
    <w:p w14:paraId="6D597841" w14:textId="77777777" w:rsidR="00D449ED" w:rsidRDefault="00D449ED" w:rsidP="00973F4E"/>
    <w:p w14:paraId="1C6748A1" w14:textId="77777777" w:rsidR="00D449ED" w:rsidRDefault="00D449ED" w:rsidP="00973F4E"/>
    <w:p w14:paraId="415A1B6F" w14:textId="77777777" w:rsidR="00D449ED" w:rsidRDefault="00D449ED" w:rsidP="00973F4E"/>
    <w:p w14:paraId="38DB4E16" w14:textId="77777777" w:rsidR="00D449ED" w:rsidRDefault="00D449ED" w:rsidP="00973F4E"/>
    <w:p w14:paraId="504F76E3" w14:textId="77777777" w:rsidR="00B73382" w:rsidRDefault="00B73382" w:rsidP="00B73382">
      <w:pPr>
        <w:jc w:val="center"/>
      </w:pPr>
      <w:r>
        <w:t>In collaboration with the Martin and Faribault County Community Transition Inter-Agency Committee (CTIC)</w:t>
      </w:r>
    </w:p>
    <w:p w14:paraId="1390B497" w14:textId="77777777" w:rsidR="00B73382" w:rsidRDefault="00B73382" w:rsidP="00B73382">
      <w:pPr>
        <w:jc w:val="center"/>
      </w:pPr>
      <w:r>
        <w:rPr>
          <w:noProof/>
        </w:rPr>
        <w:drawing>
          <wp:inline distT="0" distB="0" distL="0" distR="0" wp14:anchorId="731FB54E" wp14:editId="227B609B">
            <wp:extent cx="1688465" cy="1408430"/>
            <wp:effectExtent l="0" t="0" r="698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8465" cy="1408430"/>
                    </a:xfrm>
                    <a:prstGeom prst="rect">
                      <a:avLst/>
                    </a:prstGeom>
                    <a:noFill/>
                  </pic:spPr>
                </pic:pic>
              </a:graphicData>
            </a:graphic>
          </wp:inline>
        </w:drawing>
      </w:r>
    </w:p>
    <w:p w14:paraId="316CBB54" w14:textId="77777777" w:rsidR="00B73382" w:rsidRPr="00973F4E" w:rsidRDefault="00B73382" w:rsidP="00973F4E"/>
    <w:sectPr w:rsidR="00B73382" w:rsidRPr="00973F4E" w:rsidSect="00B77EDB">
      <w:pgSz w:w="20160" w:h="12240" w:orient="landscape" w:code="5"/>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DB18C" w14:textId="77777777" w:rsidR="00E93CD9" w:rsidRDefault="00E93CD9" w:rsidP="00E06994">
      <w:pPr>
        <w:spacing w:after="0" w:line="240" w:lineRule="auto"/>
      </w:pPr>
      <w:r>
        <w:separator/>
      </w:r>
    </w:p>
  </w:endnote>
  <w:endnote w:type="continuationSeparator" w:id="0">
    <w:p w14:paraId="2D85266A" w14:textId="77777777" w:rsidR="00E93CD9" w:rsidRDefault="00E93CD9" w:rsidP="00E0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62555" w14:textId="77777777" w:rsidR="00E93CD9" w:rsidRDefault="00E93CD9" w:rsidP="00E06994">
      <w:pPr>
        <w:spacing w:after="0" w:line="240" w:lineRule="auto"/>
      </w:pPr>
      <w:r>
        <w:separator/>
      </w:r>
    </w:p>
  </w:footnote>
  <w:footnote w:type="continuationSeparator" w:id="0">
    <w:p w14:paraId="0F6D2457" w14:textId="77777777" w:rsidR="00E93CD9" w:rsidRDefault="00E93CD9" w:rsidP="00E069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44"/>
    <w:multiLevelType w:val="hybridMultilevel"/>
    <w:tmpl w:val="1164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34DC2"/>
    <w:multiLevelType w:val="hybridMultilevel"/>
    <w:tmpl w:val="99C2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A33ED"/>
    <w:multiLevelType w:val="hybridMultilevel"/>
    <w:tmpl w:val="2BB4E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1BBE"/>
    <w:multiLevelType w:val="hybridMultilevel"/>
    <w:tmpl w:val="E6A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E7C16"/>
    <w:multiLevelType w:val="hybridMultilevel"/>
    <w:tmpl w:val="D67C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163D6"/>
    <w:multiLevelType w:val="hybridMultilevel"/>
    <w:tmpl w:val="57B6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6374B"/>
    <w:multiLevelType w:val="hybridMultilevel"/>
    <w:tmpl w:val="9CA607F8"/>
    <w:lvl w:ilvl="0" w:tplc="985A46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74E7B"/>
    <w:multiLevelType w:val="hybridMultilevel"/>
    <w:tmpl w:val="0A6C53E2"/>
    <w:lvl w:ilvl="0" w:tplc="88B883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73509"/>
    <w:multiLevelType w:val="hybridMultilevel"/>
    <w:tmpl w:val="AEA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9436A"/>
    <w:multiLevelType w:val="hybridMultilevel"/>
    <w:tmpl w:val="1570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9405A"/>
    <w:multiLevelType w:val="hybridMultilevel"/>
    <w:tmpl w:val="DA08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32C6"/>
    <w:multiLevelType w:val="hybridMultilevel"/>
    <w:tmpl w:val="2DF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B2F4F"/>
    <w:multiLevelType w:val="hybridMultilevel"/>
    <w:tmpl w:val="6B3406A8"/>
    <w:lvl w:ilvl="0" w:tplc="88B883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07095"/>
    <w:multiLevelType w:val="hybridMultilevel"/>
    <w:tmpl w:val="037E647A"/>
    <w:lvl w:ilvl="0" w:tplc="88B883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A77B9"/>
    <w:multiLevelType w:val="hybridMultilevel"/>
    <w:tmpl w:val="BD30845A"/>
    <w:lvl w:ilvl="0" w:tplc="DEBEC478">
      <w:start w:val="400"/>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nsid w:val="63DF3619"/>
    <w:multiLevelType w:val="hybridMultilevel"/>
    <w:tmpl w:val="E03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3122E"/>
    <w:multiLevelType w:val="hybridMultilevel"/>
    <w:tmpl w:val="6012F594"/>
    <w:lvl w:ilvl="0" w:tplc="D60AD322">
      <w:start w:val="4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C2460"/>
    <w:multiLevelType w:val="hybridMultilevel"/>
    <w:tmpl w:val="40D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C39BF"/>
    <w:multiLevelType w:val="hybridMultilevel"/>
    <w:tmpl w:val="099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B63354"/>
    <w:multiLevelType w:val="hybridMultilevel"/>
    <w:tmpl w:val="9FF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5"/>
  </w:num>
  <w:num w:numId="5">
    <w:abstractNumId w:val="19"/>
  </w:num>
  <w:num w:numId="6">
    <w:abstractNumId w:val="11"/>
  </w:num>
  <w:num w:numId="7">
    <w:abstractNumId w:val="10"/>
  </w:num>
  <w:num w:numId="8">
    <w:abstractNumId w:val="15"/>
  </w:num>
  <w:num w:numId="9">
    <w:abstractNumId w:val="0"/>
  </w:num>
  <w:num w:numId="10">
    <w:abstractNumId w:val="3"/>
  </w:num>
  <w:num w:numId="11">
    <w:abstractNumId w:val="8"/>
  </w:num>
  <w:num w:numId="12">
    <w:abstractNumId w:val="2"/>
  </w:num>
  <w:num w:numId="13">
    <w:abstractNumId w:val="4"/>
  </w:num>
  <w:num w:numId="14">
    <w:abstractNumId w:val="14"/>
  </w:num>
  <w:num w:numId="15">
    <w:abstractNumId w:val="16"/>
  </w:num>
  <w:num w:numId="16">
    <w:abstractNumId w:val="1"/>
  </w:num>
  <w:num w:numId="17">
    <w:abstractNumId w:val="6"/>
  </w:num>
  <w:num w:numId="18">
    <w:abstractNumId w:val="13"/>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2A"/>
    <w:rsid w:val="0001366D"/>
    <w:rsid w:val="0009590F"/>
    <w:rsid w:val="000C714A"/>
    <w:rsid w:val="000E2FE9"/>
    <w:rsid w:val="001A36C4"/>
    <w:rsid w:val="002441C0"/>
    <w:rsid w:val="00275200"/>
    <w:rsid w:val="002B7983"/>
    <w:rsid w:val="002C068A"/>
    <w:rsid w:val="002E70BF"/>
    <w:rsid w:val="00370870"/>
    <w:rsid w:val="003A689D"/>
    <w:rsid w:val="004012D3"/>
    <w:rsid w:val="0040346B"/>
    <w:rsid w:val="00506B42"/>
    <w:rsid w:val="005A1F2A"/>
    <w:rsid w:val="005C659F"/>
    <w:rsid w:val="00626F04"/>
    <w:rsid w:val="00693B93"/>
    <w:rsid w:val="00823534"/>
    <w:rsid w:val="008B231F"/>
    <w:rsid w:val="008E3EEA"/>
    <w:rsid w:val="00973F4E"/>
    <w:rsid w:val="00993610"/>
    <w:rsid w:val="009C3E4B"/>
    <w:rsid w:val="00A74CFA"/>
    <w:rsid w:val="00AA01DB"/>
    <w:rsid w:val="00AA7054"/>
    <w:rsid w:val="00B73382"/>
    <w:rsid w:val="00B77EDB"/>
    <w:rsid w:val="00BC61D9"/>
    <w:rsid w:val="00C53808"/>
    <w:rsid w:val="00C572F6"/>
    <w:rsid w:val="00D449ED"/>
    <w:rsid w:val="00D74B35"/>
    <w:rsid w:val="00DA1C91"/>
    <w:rsid w:val="00DD774A"/>
    <w:rsid w:val="00E06994"/>
    <w:rsid w:val="00E625DE"/>
    <w:rsid w:val="00E93CD9"/>
    <w:rsid w:val="00EA1B91"/>
    <w:rsid w:val="00EE2EB5"/>
    <w:rsid w:val="00EF2CFC"/>
    <w:rsid w:val="00F04982"/>
    <w:rsid w:val="00F32540"/>
    <w:rsid w:val="00F41631"/>
    <w:rsid w:val="00F6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E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2A"/>
    <w:rPr>
      <w:rFonts w:ascii="Segoe UI" w:hAnsi="Segoe UI" w:cs="Segoe UI"/>
      <w:sz w:val="18"/>
      <w:szCs w:val="18"/>
    </w:rPr>
  </w:style>
  <w:style w:type="paragraph" w:styleId="ListParagraph">
    <w:name w:val="List Paragraph"/>
    <w:basedOn w:val="Normal"/>
    <w:uiPriority w:val="34"/>
    <w:qFormat/>
    <w:rsid w:val="005A1F2A"/>
    <w:pPr>
      <w:ind w:left="720"/>
      <w:contextualSpacing/>
    </w:pPr>
  </w:style>
  <w:style w:type="paragraph" w:styleId="Header">
    <w:name w:val="header"/>
    <w:basedOn w:val="Normal"/>
    <w:link w:val="HeaderChar"/>
    <w:uiPriority w:val="99"/>
    <w:unhideWhenUsed/>
    <w:rsid w:val="00E06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94"/>
  </w:style>
  <w:style w:type="paragraph" w:styleId="Footer">
    <w:name w:val="footer"/>
    <w:basedOn w:val="Normal"/>
    <w:link w:val="FooterChar"/>
    <w:uiPriority w:val="99"/>
    <w:unhideWhenUsed/>
    <w:rsid w:val="00E06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94"/>
  </w:style>
  <w:style w:type="character" w:styleId="Hyperlink">
    <w:name w:val="Hyperlink"/>
    <w:basedOn w:val="DefaultParagraphFont"/>
    <w:uiPriority w:val="99"/>
    <w:unhideWhenUsed/>
    <w:rsid w:val="00EA1B91"/>
    <w:rPr>
      <w:color w:val="0563C1" w:themeColor="hyperlink"/>
      <w:u w:val="single"/>
    </w:rPr>
  </w:style>
  <w:style w:type="character" w:customStyle="1" w:styleId="UnresolvedMention">
    <w:name w:val="Unresolved Mention"/>
    <w:basedOn w:val="DefaultParagraphFont"/>
    <w:uiPriority w:val="99"/>
    <w:semiHidden/>
    <w:unhideWhenUsed/>
    <w:rsid w:val="00EA1B9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2A"/>
    <w:rPr>
      <w:rFonts w:ascii="Segoe UI" w:hAnsi="Segoe UI" w:cs="Segoe UI"/>
      <w:sz w:val="18"/>
      <w:szCs w:val="18"/>
    </w:rPr>
  </w:style>
  <w:style w:type="paragraph" w:styleId="ListParagraph">
    <w:name w:val="List Paragraph"/>
    <w:basedOn w:val="Normal"/>
    <w:uiPriority w:val="34"/>
    <w:qFormat/>
    <w:rsid w:val="005A1F2A"/>
    <w:pPr>
      <w:ind w:left="720"/>
      <w:contextualSpacing/>
    </w:pPr>
  </w:style>
  <w:style w:type="paragraph" w:styleId="Header">
    <w:name w:val="header"/>
    <w:basedOn w:val="Normal"/>
    <w:link w:val="HeaderChar"/>
    <w:uiPriority w:val="99"/>
    <w:unhideWhenUsed/>
    <w:rsid w:val="00E06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94"/>
  </w:style>
  <w:style w:type="paragraph" w:styleId="Footer">
    <w:name w:val="footer"/>
    <w:basedOn w:val="Normal"/>
    <w:link w:val="FooterChar"/>
    <w:uiPriority w:val="99"/>
    <w:unhideWhenUsed/>
    <w:rsid w:val="00E06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94"/>
  </w:style>
  <w:style w:type="character" w:styleId="Hyperlink">
    <w:name w:val="Hyperlink"/>
    <w:basedOn w:val="DefaultParagraphFont"/>
    <w:uiPriority w:val="99"/>
    <w:unhideWhenUsed/>
    <w:rsid w:val="00EA1B91"/>
    <w:rPr>
      <w:color w:val="0563C1" w:themeColor="hyperlink"/>
      <w:u w:val="single"/>
    </w:rPr>
  </w:style>
  <w:style w:type="character" w:customStyle="1" w:styleId="UnresolvedMention">
    <w:name w:val="Unresolved Mention"/>
    <w:basedOn w:val="DefaultParagraphFont"/>
    <w:uiPriority w:val="99"/>
    <w:semiHidden/>
    <w:unhideWhenUsed/>
    <w:rsid w:val="00EA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arcminnesota.org/events/" TargetMode="External"/><Relationship Id="rId14" Type="http://schemas.openxmlformats.org/officeDocument/2006/relationships/hyperlink" Target="http://www.arcminnesota.org/events/" TargetMode="External"/><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emf"/><Relationship Id="rId18" Type="http://schemas.openxmlformats.org/officeDocument/2006/relationships/image" Target="media/image9.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Broich, Paige (DEED)</dc:creator>
  <cp:keywords/>
  <dc:description/>
  <cp:lastModifiedBy>Matt Nielsen</cp:lastModifiedBy>
  <cp:revision>2</cp:revision>
  <cp:lastPrinted>2020-03-11T16:25:00Z</cp:lastPrinted>
  <dcterms:created xsi:type="dcterms:W3CDTF">2020-08-20T17:52:00Z</dcterms:created>
  <dcterms:modified xsi:type="dcterms:W3CDTF">2020-08-20T17:52:00Z</dcterms:modified>
</cp:coreProperties>
</file>